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2B45" w14:textId="50552E7C" w:rsidR="00C07206" w:rsidRPr="00856A62" w:rsidRDefault="00A16F25" w:rsidP="00C94C61">
      <w:pPr>
        <w:spacing w:after="0" w:line="240" w:lineRule="auto"/>
        <w:contextualSpacing/>
        <w:jc w:val="center"/>
        <w:rPr>
          <w:rFonts w:ascii="Times New Roman" w:hAnsi="Times New Roman" w:cs="Times New Roman"/>
          <w:b/>
          <w:bCs/>
          <w:sz w:val="24"/>
          <w:szCs w:val="24"/>
        </w:rPr>
      </w:pPr>
      <w:bookmarkStart w:id="0" w:name="_Hlk108099360"/>
      <w:bookmarkStart w:id="1" w:name="_Hlk121221795"/>
      <w:r w:rsidRPr="00856A62">
        <w:rPr>
          <w:rFonts w:ascii="Times New Roman" w:hAnsi="Times New Roman" w:cs="Times New Roman"/>
          <w:b/>
          <w:bCs/>
          <w:sz w:val="24"/>
          <w:szCs w:val="24"/>
        </w:rPr>
        <w:t>20</w:t>
      </w:r>
      <w:r w:rsidR="007070F5" w:rsidRPr="00856A62">
        <w:rPr>
          <w:rFonts w:ascii="Times New Roman" w:hAnsi="Times New Roman" w:cs="Times New Roman"/>
          <w:b/>
          <w:bCs/>
          <w:sz w:val="24"/>
          <w:szCs w:val="24"/>
        </w:rPr>
        <w:t>2</w:t>
      </w:r>
      <w:r w:rsidR="00480C4F">
        <w:rPr>
          <w:rFonts w:ascii="Times New Roman" w:hAnsi="Times New Roman" w:cs="Times New Roman"/>
          <w:b/>
          <w:bCs/>
          <w:sz w:val="24"/>
          <w:szCs w:val="24"/>
          <w:lang w:val="en-US"/>
        </w:rPr>
        <w:t>3</w:t>
      </w:r>
      <w:r w:rsidRPr="00856A62">
        <w:rPr>
          <w:rFonts w:ascii="Times New Roman" w:hAnsi="Times New Roman" w:cs="Times New Roman"/>
          <w:b/>
          <w:bCs/>
          <w:sz w:val="24"/>
          <w:szCs w:val="24"/>
        </w:rPr>
        <w:t xml:space="preserve"> m. </w:t>
      </w:r>
      <w:r w:rsidR="00112C00">
        <w:rPr>
          <w:rFonts w:ascii="Times New Roman" w:hAnsi="Times New Roman" w:cs="Times New Roman"/>
          <w:b/>
          <w:bCs/>
          <w:sz w:val="24"/>
          <w:szCs w:val="24"/>
        </w:rPr>
        <w:t>birželio</w:t>
      </w:r>
      <w:r w:rsidR="009E0662" w:rsidRPr="00856A62">
        <w:rPr>
          <w:rFonts w:ascii="Times New Roman" w:hAnsi="Times New Roman" w:cs="Times New Roman"/>
          <w:b/>
          <w:bCs/>
          <w:sz w:val="24"/>
          <w:szCs w:val="24"/>
        </w:rPr>
        <w:t xml:space="preserve"> </w:t>
      </w:r>
      <w:r w:rsidR="00DD4316">
        <w:rPr>
          <w:rFonts w:ascii="Times New Roman" w:hAnsi="Times New Roman" w:cs="Times New Roman"/>
          <w:b/>
          <w:bCs/>
          <w:sz w:val="24"/>
          <w:szCs w:val="24"/>
        </w:rPr>
        <w:t>2</w:t>
      </w:r>
      <w:r w:rsidR="00E67BE9">
        <w:rPr>
          <w:rFonts w:ascii="Times New Roman" w:hAnsi="Times New Roman" w:cs="Times New Roman"/>
          <w:b/>
          <w:bCs/>
          <w:sz w:val="24"/>
          <w:szCs w:val="24"/>
        </w:rPr>
        <w:t>9</w:t>
      </w:r>
      <w:r w:rsidRPr="00856A62">
        <w:rPr>
          <w:rFonts w:ascii="Times New Roman" w:hAnsi="Times New Roman" w:cs="Times New Roman"/>
          <w:b/>
          <w:bCs/>
          <w:sz w:val="24"/>
          <w:szCs w:val="24"/>
        </w:rPr>
        <w:t xml:space="preserve"> d.</w:t>
      </w:r>
    </w:p>
    <w:p w14:paraId="043A5A23" w14:textId="28BAC669" w:rsidR="008E7FBA" w:rsidRPr="00856A62" w:rsidRDefault="008E7FBA" w:rsidP="00C94C61">
      <w:pPr>
        <w:spacing w:after="0" w:line="240" w:lineRule="auto"/>
        <w:jc w:val="center"/>
        <w:rPr>
          <w:rFonts w:ascii="Times New Roman" w:hAnsi="Times New Roman" w:cs="Times New Roman"/>
          <w:b/>
          <w:bCs/>
          <w:sz w:val="24"/>
          <w:szCs w:val="24"/>
        </w:rPr>
      </w:pPr>
    </w:p>
    <w:bookmarkEnd w:id="0"/>
    <w:bookmarkEnd w:id="1"/>
    <w:p w14:paraId="7F6DBBA5" w14:textId="77777777" w:rsidR="00E67BE9" w:rsidRPr="003154CE" w:rsidRDefault="00E67BE9" w:rsidP="00E67BE9">
      <w:pPr>
        <w:spacing w:after="0"/>
        <w:jc w:val="center"/>
        <w:rPr>
          <w:rFonts w:ascii="Times New Roman" w:hAnsi="Times New Roman" w:cs="Times New Roman"/>
          <w:b/>
          <w:bCs/>
          <w:sz w:val="28"/>
          <w:szCs w:val="28"/>
        </w:rPr>
      </w:pPr>
      <w:r w:rsidRPr="002F1C39">
        <w:rPr>
          <w:rFonts w:ascii="Times New Roman" w:hAnsi="Times New Roman" w:cs="Times New Roman"/>
          <w:b/>
          <w:bCs/>
          <w:sz w:val="28"/>
          <w:szCs w:val="28"/>
        </w:rPr>
        <w:t xml:space="preserve">Pasirašytas </w:t>
      </w:r>
      <w:r>
        <w:rPr>
          <w:rFonts w:ascii="Times New Roman" w:hAnsi="Times New Roman" w:cs="Times New Roman"/>
          <w:b/>
          <w:bCs/>
          <w:sz w:val="28"/>
          <w:szCs w:val="28"/>
        </w:rPr>
        <w:t xml:space="preserve">pirmasis visuotinis </w:t>
      </w:r>
      <w:r w:rsidRPr="002F1C39">
        <w:rPr>
          <w:rFonts w:ascii="Times New Roman" w:hAnsi="Times New Roman" w:cs="Times New Roman"/>
          <w:b/>
          <w:bCs/>
          <w:sz w:val="28"/>
          <w:szCs w:val="28"/>
        </w:rPr>
        <w:t>Lietuvos vaistininkų profesinės etikos kodeksas</w:t>
      </w:r>
    </w:p>
    <w:p w14:paraId="2FC4949D" w14:textId="77777777" w:rsidR="00E67BE9" w:rsidRDefault="00E67BE9" w:rsidP="00E67BE9">
      <w:pPr>
        <w:spacing w:after="0" w:line="240" w:lineRule="auto"/>
        <w:jc w:val="both"/>
        <w:rPr>
          <w:rFonts w:ascii="Times New Roman" w:hAnsi="Times New Roman" w:cs="Times New Roman"/>
          <w:b/>
          <w:bCs/>
          <w:sz w:val="24"/>
          <w:szCs w:val="24"/>
        </w:rPr>
      </w:pPr>
    </w:p>
    <w:p w14:paraId="238625A0" w14:textId="5BE19E32" w:rsidR="00E67BE9" w:rsidRPr="003154CE" w:rsidRDefault="005315F5" w:rsidP="00E67BE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2023 m. b</w:t>
      </w:r>
      <w:r w:rsidR="00E67BE9" w:rsidRPr="003154CE">
        <w:rPr>
          <w:rFonts w:ascii="Times New Roman" w:hAnsi="Times New Roman" w:cs="Times New Roman"/>
          <w:b/>
          <w:bCs/>
          <w:sz w:val="24"/>
          <w:szCs w:val="24"/>
        </w:rPr>
        <w:t xml:space="preserve">irželio 29 d., ketvirtadienį, Sveikatos apsaugos ministerijoje pirmą kartą Lietuvos </w:t>
      </w:r>
      <w:proofErr w:type="spellStart"/>
      <w:r w:rsidR="00E67BE9" w:rsidRPr="003154CE">
        <w:rPr>
          <w:rFonts w:ascii="Times New Roman" w:hAnsi="Times New Roman" w:cs="Times New Roman"/>
          <w:b/>
          <w:bCs/>
          <w:sz w:val="24"/>
          <w:szCs w:val="24"/>
        </w:rPr>
        <w:t>vaistininkystės</w:t>
      </w:r>
      <w:proofErr w:type="spellEnd"/>
      <w:r w:rsidR="00E67BE9" w:rsidRPr="003154CE">
        <w:rPr>
          <w:rFonts w:ascii="Times New Roman" w:hAnsi="Times New Roman" w:cs="Times New Roman"/>
          <w:b/>
          <w:bCs/>
          <w:sz w:val="24"/>
          <w:szCs w:val="24"/>
        </w:rPr>
        <w:t xml:space="preserve"> istorijoje pasirašytas </w:t>
      </w:r>
      <w:r w:rsidR="00E67BE9">
        <w:rPr>
          <w:rFonts w:ascii="Times New Roman" w:hAnsi="Times New Roman" w:cs="Times New Roman"/>
          <w:b/>
          <w:bCs/>
          <w:sz w:val="24"/>
          <w:szCs w:val="24"/>
        </w:rPr>
        <w:t xml:space="preserve">visuotinis </w:t>
      </w:r>
      <w:r w:rsidR="00E67BE9" w:rsidRPr="003154CE">
        <w:rPr>
          <w:rFonts w:ascii="Times New Roman" w:hAnsi="Times New Roman" w:cs="Times New Roman"/>
          <w:b/>
          <w:bCs/>
          <w:sz w:val="24"/>
          <w:szCs w:val="24"/>
        </w:rPr>
        <w:t>Lietuvos vaistininkų profesinės etikos kodeksas. Kodeksą pasirašė Lietuvos farmaci</w:t>
      </w:r>
      <w:r>
        <w:rPr>
          <w:rFonts w:ascii="Times New Roman" w:hAnsi="Times New Roman" w:cs="Times New Roman"/>
          <w:b/>
          <w:bCs/>
          <w:sz w:val="24"/>
          <w:szCs w:val="24"/>
        </w:rPr>
        <w:t>jos</w:t>
      </w:r>
      <w:r w:rsidR="00E67BE9" w:rsidRPr="003154CE">
        <w:rPr>
          <w:rFonts w:ascii="Times New Roman" w:hAnsi="Times New Roman" w:cs="Times New Roman"/>
          <w:b/>
          <w:bCs/>
          <w:sz w:val="24"/>
          <w:szCs w:val="24"/>
        </w:rPr>
        <w:t xml:space="preserve"> sąjunga, atstovaujama prezidentės prof. dr. </w:t>
      </w:r>
      <w:r w:rsidR="00AF31B5" w:rsidRPr="003154CE">
        <w:rPr>
          <w:rFonts w:ascii="Times New Roman" w:hAnsi="Times New Roman" w:cs="Times New Roman"/>
          <w:b/>
          <w:bCs/>
          <w:sz w:val="24"/>
          <w:szCs w:val="24"/>
        </w:rPr>
        <w:t xml:space="preserve">habil. </w:t>
      </w:r>
      <w:r w:rsidR="00E67BE9" w:rsidRPr="003154CE">
        <w:rPr>
          <w:rFonts w:ascii="Times New Roman" w:hAnsi="Times New Roman" w:cs="Times New Roman"/>
          <w:b/>
          <w:bCs/>
          <w:sz w:val="24"/>
          <w:szCs w:val="24"/>
        </w:rPr>
        <w:t xml:space="preserve">Onos </w:t>
      </w:r>
      <w:proofErr w:type="spellStart"/>
      <w:r w:rsidR="00E67BE9" w:rsidRPr="003154CE">
        <w:rPr>
          <w:rFonts w:ascii="Times New Roman" w:hAnsi="Times New Roman" w:cs="Times New Roman"/>
          <w:b/>
          <w:bCs/>
          <w:sz w:val="24"/>
          <w:szCs w:val="24"/>
        </w:rPr>
        <w:t>Ragažinskienės</w:t>
      </w:r>
      <w:proofErr w:type="spellEnd"/>
      <w:r w:rsidR="00E67BE9" w:rsidRPr="003154CE">
        <w:rPr>
          <w:rFonts w:ascii="Times New Roman" w:hAnsi="Times New Roman" w:cs="Times New Roman"/>
          <w:b/>
          <w:bCs/>
          <w:sz w:val="24"/>
          <w:szCs w:val="24"/>
        </w:rPr>
        <w:t>, ir Lietuvos vaistininkų sąjunga, atstovauja</w:t>
      </w:r>
      <w:bookmarkStart w:id="2" w:name="_GoBack"/>
      <w:bookmarkEnd w:id="2"/>
      <w:r w:rsidR="00E67BE9" w:rsidRPr="003154CE">
        <w:rPr>
          <w:rFonts w:ascii="Times New Roman" w:hAnsi="Times New Roman" w:cs="Times New Roman"/>
          <w:b/>
          <w:bCs/>
          <w:sz w:val="24"/>
          <w:szCs w:val="24"/>
        </w:rPr>
        <w:t xml:space="preserve">ma pirmininkės dr. </w:t>
      </w:r>
      <w:proofErr w:type="spellStart"/>
      <w:r w:rsidR="00E67BE9" w:rsidRPr="003154CE">
        <w:rPr>
          <w:rFonts w:ascii="Times New Roman" w:hAnsi="Times New Roman" w:cs="Times New Roman"/>
          <w:b/>
          <w:bCs/>
          <w:sz w:val="24"/>
          <w:szCs w:val="24"/>
        </w:rPr>
        <w:t>Liubov</w:t>
      </w:r>
      <w:proofErr w:type="spellEnd"/>
      <w:r w:rsidR="00E67BE9" w:rsidRPr="003154CE">
        <w:rPr>
          <w:rFonts w:ascii="Times New Roman" w:hAnsi="Times New Roman" w:cs="Times New Roman"/>
          <w:b/>
          <w:bCs/>
          <w:sz w:val="24"/>
          <w:szCs w:val="24"/>
        </w:rPr>
        <w:t xml:space="preserve"> Kavaliauskienės. Naujasis dokumentas prisidės prie profesinių standartų diegimo veikloje, aiškiai nusakys vaistininkų ir pacientų tarpusavio santykius, padės spręsti kasdieninėje veikloje kylančias dilemas. </w:t>
      </w:r>
    </w:p>
    <w:p w14:paraId="6C5E35C0" w14:textId="77777777" w:rsidR="00E67BE9" w:rsidRDefault="00E67BE9" w:rsidP="00E67BE9">
      <w:pPr>
        <w:spacing w:after="0" w:line="240" w:lineRule="auto"/>
        <w:jc w:val="both"/>
        <w:rPr>
          <w:rFonts w:ascii="Times New Roman" w:hAnsi="Times New Roman" w:cs="Times New Roman"/>
          <w:sz w:val="24"/>
          <w:szCs w:val="24"/>
        </w:rPr>
      </w:pPr>
    </w:p>
    <w:p w14:paraId="754103A7" w14:textId="77777777" w:rsidR="00E67BE9" w:rsidRPr="003154CE" w:rsidRDefault="00E67BE9" w:rsidP="00E67BE9">
      <w:pPr>
        <w:spacing w:after="0" w:line="240" w:lineRule="auto"/>
        <w:jc w:val="both"/>
        <w:rPr>
          <w:rFonts w:ascii="Times New Roman" w:hAnsi="Times New Roman" w:cs="Times New Roman"/>
          <w:sz w:val="24"/>
          <w:szCs w:val="24"/>
        </w:rPr>
      </w:pPr>
      <w:r w:rsidRPr="003154CE">
        <w:rPr>
          <w:rFonts w:ascii="Times New Roman" w:hAnsi="Times New Roman" w:cs="Times New Roman"/>
          <w:sz w:val="24"/>
          <w:szCs w:val="24"/>
        </w:rPr>
        <w:t>Sveikindamas Lietuvos vaistininkų bendruomene su pirmuoju</w:t>
      </w:r>
      <w:r>
        <w:rPr>
          <w:rFonts w:ascii="Times New Roman" w:hAnsi="Times New Roman" w:cs="Times New Roman"/>
          <w:sz w:val="24"/>
          <w:szCs w:val="24"/>
        </w:rPr>
        <w:t xml:space="preserve"> visuotiniu</w:t>
      </w:r>
      <w:r w:rsidRPr="003154CE">
        <w:rPr>
          <w:rFonts w:ascii="Times New Roman" w:hAnsi="Times New Roman" w:cs="Times New Roman"/>
          <w:sz w:val="24"/>
          <w:szCs w:val="24"/>
        </w:rPr>
        <w:t xml:space="preserve"> etikos kodeksu, sveikatos apsaugos ministras Arūnas Dulkys sako, kad tai prisidės ne tik prie </w:t>
      </w:r>
      <w:proofErr w:type="spellStart"/>
      <w:r w:rsidRPr="003154CE">
        <w:rPr>
          <w:rFonts w:ascii="Times New Roman" w:hAnsi="Times New Roman" w:cs="Times New Roman"/>
          <w:sz w:val="24"/>
          <w:szCs w:val="24"/>
        </w:rPr>
        <w:t>vaistininkystės</w:t>
      </w:r>
      <w:proofErr w:type="spellEnd"/>
      <w:r w:rsidRPr="003154CE">
        <w:rPr>
          <w:rFonts w:ascii="Times New Roman" w:hAnsi="Times New Roman" w:cs="Times New Roman"/>
          <w:sz w:val="24"/>
          <w:szCs w:val="24"/>
        </w:rPr>
        <w:t xml:space="preserve"> plėtros šalyje, tačiau ir prie visos sveikatos sektoriaus savivaldos augimo bei profesinės atsakomybės ugdymo. </w:t>
      </w:r>
    </w:p>
    <w:p w14:paraId="5A361614" w14:textId="77777777" w:rsidR="00E67BE9" w:rsidRDefault="00E67BE9" w:rsidP="00E67BE9">
      <w:pPr>
        <w:spacing w:after="0" w:line="240" w:lineRule="auto"/>
        <w:jc w:val="both"/>
        <w:rPr>
          <w:rFonts w:ascii="Times New Roman" w:hAnsi="Times New Roman" w:cs="Times New Roman"/>
          <w:sz w:val="24"/>
          <w:szCs w:val="24"/>
        </w:rPr>
      </w:pPr>
    </w:p>
    <w:p w14:paraId="67F9D335" w14:textId="77777777" w:rsidR="00E67BE9" w:rsidRPr="003154CE" w:rsidRDefault="00E67BE9" w:rsidP="00E67BE9">
      <w:pPr>
        <w:spacing w:after="0" w:line="240" w:lineRule="auto"/>
        <w:jc w:val="both"/>
        <w:rPr>
          <w:rFonts w:ascii="Times New Roman" w:hAnsi="Times New Roman" w:cs="Times New Roman"/>
          <w:sz w:val="24"/>
          <w:szCs w:val="24"/>
        </w:rPr>
      </w:pPr>
      <w:r w:rsidRPr="003154CE">
        <w:rPr>
          <w:rFonts w:ascii="Times New Roman" w:hAnsi="Times New Roman" w:cs="Times New Roman"/>
          <w:sz w:val="24"/>
          <w:szCs w:val="24"/>
        </w:rPr>
        <w:t xml:space="preserve">„Vaistininkai pademonstravo lyderystę, parengę ir sutarę dėl profesinių standartų savo veikloje. Tai neabejotinai prisidės prie profesijos prestižo auginimo, nes tik stipri profesinė bendruomenė sugeba sutarti dėl veiklos taisyklių ir jų laikytis. Siunčiamas aiškus signalas, kad sveikatos sektoriaus profesinės bendruomenės pasiekė brandą – tik keliant reikalavimus sau, galima ugdyti ir kitus“, – sako sveikatos apsaugos ministras. </w:t>
      </w:r>
    </w:p>
    <w:p w14:paraId="76287F34" w14:textId="77777777" w:rsidR="00E67BE9" w:rsidRDefault="00E67BE9" w:rsidP="00E67BE9">
      <w:pPr>
        <w:spacing w:after="0" w:line="240" w:lineRule="auto"/>
        <w:jc w:val="both"/>
        <w:rPr>
          <w:rFonts w:ascii="Times New Roman" w:hAnsi="Times New Roman" w:cs="Times New Roman"/>
          <w:sz w:val="24"/>
          <w:szCs w:val="24"/>
        </w:rPr>
      </w:pPr>
    </w:p>
    <w:p w14:paraId="0AA4DDC3" w14:textId="4E580CB7" w:rsidR="00E67BE9" w:rsidRPr="003154CE" w:rsidRDefault="00E67BE9" w:rsidP="00E67BE9">
      <w:pPr>
        <w:spacing w:after="0" w:line="240" w:lineRule="auto"/>
        <w:jc w:val="both"/>
        <w:rPr>
          <w:rFonts w:ascii="Times New Roman" w:hAnsi="Times New Roman" w:cs="Times New Roman"/>
          <w:sz w:val="24"/>
          <w:szCs w:val="24"/>
        </w:rPr>
      </w:pPr>
      <w:r w:rsidRPr="003154CE">
        <w:rPr>
          <w:rFonts w:ascii="Times New Roman" w:hAnsi="Times New Roman" w:cs="Times New Roman"/>
          <w:sz w:val="24"/>
          <w:szCs w:val="24"/>
        </w:rPr>
        <w:t xml:space="preserve">Lietuvos vaistininkų profesinės etikos kodeksą rengė </w:t>
      </w:r>
      <w:bookmarkStart w:id="3" w:name="_Hlk138954797"/>
      <w:r w:rsidRPr="003154CE">
        <w:rPr>
          <w:rFonts w:ascii="Times New Roman" w:hAnsi="Times New Roman" w:cs="Times New Roman"/>
          <w:sz w:val="24"/>
          <w:szCs w:val="24"/>
        </w:rPr>
        <w:t>Lietuvos farmaci</w:t>
      </w:r>
      <w:r w:rsidR="005315F5">
        <w:rPr>
          <w:rFonts w:ascii="Times New Roman" w:hAnsi="Times New Roman" w:cs="Times New Roman"/>
          <w:sz w:val="24"/>
          <w:szCs w:val="24"/>
        </w:rPr>
        <w:t>jos</w:t>
      </w:r>
      <w:r w:rsidRPr="003154CE">
        <w:rPr>
          <w:rFonts w:ascii="Times New Roman" w:hAnsi="Times New Roman" w:cs="Times New Roman"/>
          <w:sz w:val="24"/>
          <w:szCs w:val="24"/>
        </w:rPr>
        <w:t xml:space="preserve"> sąjunga </w:t>
      </w:r>
      <w:bookmarkEnd w:id="3"/>
      <w:r w:rsidRPr="003154CE">
        <w:rPr>
          <w:rFonts w:ascii="Times New Roman" w:hAnsi="Times New Roman" w:cs="Times New Roman"/>
          <w:sz w:val="24"/>
          <w:szCs w:val="24"/>
        </w:rPr>
        <w:t>(LFS), Lietuvos vaistininkų sąjunga (LFS), Vilniaus universiteto (VU) ir Lietuvos sveikatos mokslų universiteto (LSMU) atstovai, o procesą inicijavo ir koordinavo Vaistinių darbuotojų profesinė sąjunga (VDPS).</w:t>
      </w:r>
    </w:p>
    <w:p w14:paraId="71DC3CA8" w14:textId="77777777" w:rsidR="00E67BE9" w:rsidRDefault="00E67BE9" w:rsidP="00E67BE9">
      <w:pPr>
        <w:shd w:val="clear" w:color="auto" w:fill="FFFFFF"/>
        <w:spacing w:after="0" w:line="240" w:lineRule="auto"/>
        <w:jc w:val="both"/>
        <w:rPr>
          <w:rFonts w:ascii="Times New Roman" w:hAnsi="Times New Roman" w:cs="Times New Roman"/>
          <w:sz w:val="24"/>
          <w:szCs w:val="24"/>
        </w:rPr>
      </w:pPr>
    </w:p>
    <w:p w14:paraId="290FE96D" w14:textId="77777777" w:rsidR="00E67BE9" w:rsidRPr="003154CE" w:rsidRDefault="00E67BE9" w:rsidP="00E67BE9">
      <w:pPr>
        <w:shd w:val="clear" w:color="auto" w:fill="FFFFFF"/>
        <w:spacing w:after="0" w:line="240" w:lineRule="auto"/>
        <w:jc w:val="both"/>
        <w:rPr>
          <w:rFonts w:ascii="Times New Roman" w:hAnsi="Times New Roman" w:cs="Times New Roman"/>
          <w:sz w:val="24"/>
          <w:szCs w:val="24"/>
        </w:rPr>
      </w:pPr>
      <w:r w:rsidRPr="003154CE">
        <w:rPr>
          <w:rFonts w:ascii="Times New Roman" w:hAnsi="Times New Roman" w:cs="Times New Roman"/>
          <w:sz w:val="24"/>
          <w:szCs w:val="24"/>
        </w:rPr>
        <w:t xml:space="preserve">„Tai labai svarbus įvykis Lietuvos </w:t>
      </w:r>
      <w:proofErr w:type="spellStart"/>
      <w:r w:rsidRPr="003154CE">
        <w:rPr>
          <w:rFonts w:ascii="Times New Roman" w:hAnsi="Times New Roman" w:cs="Times New Roman"/>
          <w:sz w:val="24"/>
          <w:szCs w:val="24"/>
        </w:rPr>
        <w:t>vaistininkystei</w:t>
      </w:r>
      <w:proofErr w:type="spellEnd"/>
      <w:r w:rsidRPr="003154CE">
        <w:rPr>
          <w:rFonts w:ascii="Times New Roman" w:hAnsi="Times New Roman" w:cs="Times New Roman"/>
          <w:sz w:val="24"/>
          <w:szCs w:val="24"/>
        </w:rPr>
        <w:t>. Lietuvos Respublikos farmacijos įstatymas įpareigoja vaistininkus laikytis profesinės etikos principų, tačiau iki šiol nebuvo visai farmacijos bendruomenei bendro juos apibrėžiančio dokumento. Atskiros organizacijos turėjo savus etikos kodeksus. Džiaugiuosi, kad kompromisas buvo rastas ir kilusi iniciatyva parengti bendrą Lietuvos vaistininkų profesinės etikos kodeksą pagaliau įgyvendinta. Esu be galo dėkinga visiems taip intensyviai dirbusiems prie šio projekto.“ – teigė kodekso rengimą kuravusi vaistininkė, VDPS komiteto narė dr. Vaiva Bražinskienė.</w:t>
      </w:r>
    </w:p>
    <w:p w14:paraId="627ABFC1" w14:textId="77777777" w:rsidR="00E67BE9" w:rsidRDefault="00E67BE9" w:rsidP="00E67BE9">
      <w:pPr>
        <w:spacing w:after="0" w:line="240" w:lineRule="auto"/>
        <w:jc w:val="both"/>
        <w:rPr>
          <w:rFonts w:ascii="Times New Roman" w:hAnsi="Times New Roman" w:cs="Times New Roman"/>
          <w:sz w:val="24"/>
          <w:szCs w:val="24"/>
        </w:rPr>
      </w:pPr>
    </w:p>
    <w:p w14:paraId="1A1B420E" w14:textId="0728A68A" w:rsidR="00E67BE9" w:rsidRPr="003154CE" w:rsidRDefault="00E67BE9" w:rsidP="00E67BE9">
      <w:pPr>
        <w:spacing w:after="0" w:line="240" w:lineRule="auto"/>
        <w:jc w:val="both"/>
        <w:rPr>
          <w:rFonts w:ascii="Times New Roman" w:hAnsi="Times New Roman" w:cs="Times New Roman"/>
          <w:sz w:val="24"/>
          <w:szCs w:val="24"/>
        </w:rPr>
      </w:pPr>
      <w:r w:rsidRPr="003154CE">
        <w:rPr>
          <w:rFonts w:ascii="Times New Roman" w:hAnsi="Times New Roman" w:cs="Times New Roman"/>
          <w:sz w:val="24"/>
          <w:szCs w:val="24"/>
        </w:rPr>
        <w:t xml:space="preserve">Lietuvos vaistininkų profesinės etikos kodeksas apibrėžia vaistininkų santykius su pacientu ar jo globėju, santykius su kolegomis bei vaistininko teises ir pareigas. Pastaruoju metu Lietuvoje ir pasaulyje sprendžiamas svarbus klausimas dėl perteklinio, neracionalaus ir neteisingo vaistų ir kitų sveikatai palaikyti skirtų produktų vartojimo. </w:t>
      </w:r>
      <w:r w:rsidR="005315F5" w:rsidRPr="003154CE">
        <w:rPr>
          <w:rFonts w:ascii="Times New Roman" w:hAnsi="Times New Roman" w:cs="Times New Roman"/>
          <w:sz w:val="24"/>
          <w:szCs w:val="24"/>
        </w:rPr>
        <w:t>Lietuvos farmaci</w:t>
      </w:r>
      <w:r w:rsidR="005315F5">
        <w:rPr>
          <w:rFonts w:ascii="Times New Roman" w:hAnsi="Times New Roman" w:cs="Times New Roman"/>
          <w:sz w:val="24"/>
          <w:szCs w:val="24"/>
        </w:rPr>
        <w:t>jos</w:t>
      </w:r>
      <w:r w:rsidR="005315F5" w:rsidRPr="003154CE">
        <w:rPr>
          <w:rFonts w:ascii="Times New Roman" w:hAnsi="Times New Roman" w:cs="Times New Roman"/>
          <w:sz w:val="24"/>
          <w:szCs w:val="24"/>
        </w:rPr>
        <w:t xml:space="preserve"> sąjung</w:t>
      </w:r>
      <w:r w:rsidR="005315F5">
        <w:rPr>
          <w:rFonts w:ascii="Times New Roman" w:hAnsi="Times New Roman" w:cs="Times New Roman"/>
          <w:sz w:val="24"/>
          <w:szCs w:val="24"/>
        </w:rPr>
        <w:t>os</w:t>
      </w:r>
      <w:r w:rsidRPr="003154CE">
        <w:rPr>
          <w:rFonts w:ascii="Times New Roman" w:eastAsia="Times New Roman" w:hAnsi="Times New Roman" w:cs="Times New Roman"/>
          <w:color w:val="222222"/>
          <w:sz w:val="24"/>
          <w:szCs w:val="24"/>
          <w:lang w:eastAsia="lt-LT"/>
        </w:rPr>
        <w:t xml:space="preserve"> prezidentės prof. dr. </w:t>
      </w:r>
      <w:r w:rsidR="005315F5" w:rsidRPr="003154CE">
        <w:rPr>
          <w:rFonts w:ascii="Times New Roman" w:eastAsia="Times New Roman" w:hAnsi="Times New Roman" w:cs="Times New Roman"/>
          <w:color w:val="222222"/>
          <w:sz w:val="24"/>
          <w:szCs w:val="24"/>
          <w:lang w:eastAsia="lt-LT"/>
        </w:rPr>
        <w:t xml:space="preserve">habil. </w:t>
      </w:r>
      <w:r w:rsidRPr="003154CE">
        <w:rPr>
          <w:rFonts w:ascii="Times New Roman" w:eastAsia="Times New Roman" w:hAnsi="Times New Roman" w:cs="Times New Roman"/>
          <w:color w:val="222222"/>
          <w:sz w:val="24"/>
          <w:szCs w:val="24"/>
          <w:lang w:eastAsia="lt-LT"/>
        </w:rPr>
        <w:t xml:space="preserve">Onos </w:t>
      </w:r>
      <w:proofErr w:type="spellStart"/>
      <w:r w:rsidRPr="003154CE">
        <w:rPr>
          <w:rFonts w:ascii="Times New Roman" w:eastAsia="Times New Roman" w:hAnsi="Times New Roman" w:cs="Times New Roman"/>
          <w:color w:val="222222"/>
          <w:sz w:val="24"/>
          <w:szCs w:val="24"/>
          <w:lang w:eastAsia="lt-LT"/>
        </w:rPr>
        <w:t>Ragažinskienės</w:t>
      </w:r>
      <w:proofErr w:type="spellEnd"/>
      <w:r w:rsidRPr="003154CE">
        <w:rPr>
          <w:rFonts w:ascii="Times New Roman" w:eastAsia="Times New Roman" w:hAnsi="Times New Roman" w:cs="Times New Roman"/>
          <w:color w:val="222222"/>
          <w:sz w:val="24"/>
          <w:szCs w:val="24"/>
          <w:lang w:eastAsia="lt-LT"/>
        </w:rPr>
        <w:t xml:space="preserve"> vertinimu, „</w:t>
      </w:r>
      <w:r w:rsidRPr="003154CE">
        <w:rPr>
          <w:rFonts w:ascii="Times New Roman" w:hAnsi="Times New Roman" w:cs="Times New Roman"/>
          <w:sz w:val="24"/>
          <w:szCs w:val="24"/>
        </w:rPr>
        <w:t>pasirašytas dokumentas</w:t>
      </w:r>
      <w:r w:rsidRPr="003154CE">
        <w:rPr>
          <w:rFonts w:ascii="Times New Roman" w:eastAsia="Times New Roman" w:hAnsi="Times New Roman" w:cs="Times New Roman"/>
          <w:color w:val="222222"/>
          <w:sz w:val="24"/>
          <w:szCs w:val="24"/>
          <w:lang w:eastAsia="lt-LT"/>
        </w:rPr>
        <w:t xml:space="preserve"> garantuoja vaistininkui savarankišką profesionalią veiklą be jokio trečiųjų šalių įsikišimo ar reikalavimų, skatina teisingą ir racionalų vaistų vartojimą bei užtikrina aplinkos taršos mažinimą ir poveikio klimatui neutralumą. </w:t>
      </w:r>
      <w:r w:rsidRPr="003154CE">
        <w:rPr>
          <w:rFonts w:ascii="Times New Roman" w:hAnsi="Times New Roman" w:cs="Times New Roman"/>
          <w:sz w:val="24"/>
          <w:szCs w:val="24"/>
        </w:rPr>
        <w:t xml:space="preserve">Šio kodekso pagrindu tapo </w:t>
      </w:r>
      <w:r w:rsidRPr="005315F5">
        <w:rPr>
          <w:rFonts w:ascii="Times New Roman" w:hAnsi="Times New Roman" w:cs="Times New Roman"/>
          <w:sz w:val="24"/>
          <w:szCs w:val="24"/>
        </w:rPr>
        <w:t>2014 m. Tarptautin</w:t>
      </w:r>
      <w:r w:rsidRPr="003154CE">
        <w:rPr>
          <w:rFonts w:ascii="Times New Roman" w:hAnsi="Times New Roman" w:cs="Times New Roman"/>
          <w:sz w:val="24"/>
          <w:szCs w:val="24"/>
        </w:rPr>
        <w:t>ės farmacijos federacijos priimtas Tarptautinis vaistininkų etikos kodeksas.</w:t>
      </w:r>
      <w:r w:rsidRPr="003154CE">
        <w:rPr>
          <w:rFonts w:ascii="Times New Roman" w:eastAsia="Times New Roman" w:hAnsi="Times New Roman" w:cs="Times New Roman"/>
          <w:color w:val="222222"/>
          <w:sz w:val="24"/>
          <w:szCs w:val="24"/>
          <w:lang w:eastAsia="lt-LT"/>
        </w:rPr>
        <w:t>“</w:t>
      </w:r>
    </w:p>
    <w:p w14:paraId="22C1DEFE" w14:textId="77777777" w:rsidR="00E67BE9" w:rsidRDefault="00E67BE9" w:rsidP="00E67BE9">
      <w:pPr>
        <w:shd w:val="clear" w:color="auto" w:fill="FFFFFF"/>
        <w:spacing w:after="0" w:line="240" w:lineRule="auto"/>
        <w:jc w:val="both"/>
        <w:rPr>
          <w:rFonts w:ascii="Times New Roman" w:hAnsi="Times New Roman" w:cs="Times New Roman"/>
          <w:sz w:val="24"/>
          <w:szCs w:val="24"/>
        </w:rPr>
      </w:pPr>
    </w:p>
    <w:p w14:paraId="029469D4" w14:textId="5D9EF432" w:rsidR="00E67BE9" w:rsidRDefault="00E67BE9" w:rsidP="00E67BE9">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 xml:space="preserve">Lietuvos vaistininkų profesinės etikos kodeksas užtikrina, kad vaistininko veiklos prioritetu turi būti paciento sveikata ir gerovė, o asmeniniai vaistininko įsitikinimai neturi pakenkti pacientui. Jame kalbama ir apie vaistininko teisę neišduoti </w:t>
      </w:r>
      <w:r>
        <w:rPr>
          <w:rFonts w:ascii="Times New Roman" w:hAnsi="Times New Roman" w:cs="Times New Roman"/>
          <w:sz w:val="24"/>
        </w:rPr>
        <w:t>pacientui jo prašomų vaistų ar kitų vaistinės prekių</w:t>
      </w:r>
      <w:r>
        <w:rPr>
          <w:rFonts w:ascii="Times New Roman" w:hAnsi="Times New Roman" w:cs="Times New Roman"/>
          <w:sz w:val="24"/>
          <w:szCs w:val="24"/>
        </w:rPr>
        <w:t xml:space="preserve">, jei </w:t>
      </w:r>
      <w:r>
        <w:rPr>
          <w:rFonts w:ascii="Times New Roman" w:hAnsi="Times New Roman" w:cs="Times New Roman"/>
          <w:sz w:val="24"/>
        </w:rPr>
        <w:t xml:space="preserve">įžvelgiama grėsmė paciento sveikatai arba pavojus jo gyvybei arba, jei kyla įtarimų, kad pacientas perkamus vaistus pavartos savo ar kitų asmenų sveikatos žalojimui. </w:t>
      </w:r>
      <w:r>
        <w:rPr>
          <w:rFonts w:ascii="Times New Roman" w:hAnsi="Times New Roman" w:cs="Times New Roman"/>
          <w:sz w:val="24"/>
          <w:szCs w:val="24"/>
        </w:rPr>
        <w:t xml:space="preserve">Pasak </w:t>
      </w:r>
      <w:r>
        <w:rPr>
          <w:rFonts w:ascii="Times New Roman" w:hAnsi="Times New Roman" w:cs="Times New Roman"/>
          <w:color w:val="222222"/>
          <w:sz w:val="24"/>
          <w:szCs w:val="24"/>
          <w:shd w:val="clear" w:color="auto" w:fill="FFFFFF"/>
        </w:rPr>
        <w:t xml:space="preserve">LVS pirmininkės dr. </w:t>
      </w:r>
      <w:proofErr w:type="spellStart"/>
      <w:r>
        <w:rPr>
          <w:rFonts w:ascii="Times New Roman" w:hAnsi="Times New Roman" w:cs="Times New Roman"/>
          <w:color w:val="222222"/>
          <w:sz w:val="24"/>
          <w:szCs w:val="24"/>
          <w:shd w:val="clear" w:color="auto" w:fill="FFFFFF"/>
        </w:rPr>
        <w:t>Liubov</w:t>
      </w:r>
      <w:proofErr w:type="spellEnd"/>
      <w:r>
        <w:rPr>
          <w:rFonts w:ascii="Times New Roman" w:hAnsi="Times New Roman" w:cs="Times New Roman"/>
          <w:color w:val="222222"/>
          <w:sz w:val="24"/>
          <w:szCs w:val="24"/>
          <w:shd w:val="clear" w:color="auto" w:fill="FFFFFF"/>
        </w:rPr>
        <w:t xml:space="preserve"> Kavaliauskienės,</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„vaistininko profesija yra unikali ir reikalinga visuomenei, kaip paskutinis saugumo barjeras pacientui gaunant vaistą, todėl sutarimas dėl vieningų vaistininko profesinės dorovės principų bei elgesio normų yra ypač svarbus tiek žmonių gerovei, tiek pačių vaistininkų profesinės kultūros kėlimui bei garbės išlaikymui.“</w:t>
      </w:r>
    </w:p>
    <w:p w14:paraId="12AC9C4C" w14:textId="77777777" w:rsidR="00E67BE9" w:rsidRDefault="00E67BE9" w:rsidP="00E67BE9">
      <w:pPr>
        <w:shd w:val="clear" w:color="auto" w:fill="FFFFFF"/>
        <w:spacing w:after="0" w:line="240" w:lineRule="auto"/>
        <w:jc w:val="both"/>
        <w:rPr>
          <w:rFonts w:ascii="Times New Roman" w:hAnsi="Times New Roman" w:cs="Times New Roman"/>
          <w:color w:val="222222"/>
          <w:sz w:val="24"/>
          <w:szCs w:val="24"/>
          <w:shd w:val="clear" w:color="auto" w:fill="FFFFFF"/>
        </w:rPr>
      </w:pPr>
    </w:p>
    <w:p w14:paraId="02F4BE85" w14:textId="77777777" w:rsidR="00E67BE9" w:rsidRDefault="00E67BE9" w:rsidP="00E67BE9">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VU Medicinos fakulteto dekanas prof. Dalius </w:t>
      </w:r>
      <w:proofErr w:type="spellStart"/>
      <w:r>
        <w:rPr>
          <w:rFonts w:ascii="Times New Roman" w:hAnsi="Times New Roman" w:cs="Times New Roman"/>
          <w:color w:val="222222"/>
          <w:sz w:val="24"/>
          <w:szCs w:val="24"/>
          <w:shd w:val="clear" w:color="auto" w:fill="FFFFFF"/>
        </w:rPr>
        <w:t>Jatužis</w:t>
      </w:r>
      <w:proofErr w:type="spellEnd"/>
      <w:r>
        <w:rPr>
          <w:rFonts w:ascii="Times New Roman" w:hAnsi="Times New Roman" w:cs="Times New Roman"/>
          <w:color w:val="222222"/>
          <w:sz w:val="24"/>
          <w:szCs w:val="24"/>
          <w:shd w:val="clear" w:color="auto" w:fill="FFFFFF"/>
        </w:rPr>
        <w:t xml:space="preserve"> ir LSMU Farmacijos fakulteto dekanė prof. Ramunė Morkūnienė džiaugėsi įsigaliosiančiu Lietuvos vaistininkų profesinės etikos kodeksu.</w:t>
      </w:r>
    </w:p>
    <w:p w14:paraId="023DB38F" w14:textId="77777777" w:rsidR="00E67BE9" w:rsidRDefault="00E67BE9" w:rsidP="00E67BE9">
      <w:pPr>
        <w:shd w:val="clear" w:color="auto" w:fill="FFFFFF"/>
        <w:spacing w:after="0" w:line="240" w:lineRule="auto"/>
        <w:jc w:val="both"/>
        <w:rPr>
          <w:rFonts w:ascii="Times New Roman" w:hAnsi="Times New Roman" w:cs="Times New Roman"/>
          <w:color w:val="222222"/>
          <w:sz w:val="24"/>
          <w:szCs w:val="24"/>
          <w:shd w:val="clear" w:color="auto" w:fill="FFFFFF"/>
        </w:rPr>
      </w:pPr>
    </w:p>
    <w:p w14:paraId="141E341E" w14:textId="77777777" w:rsidR="00E67BE9" w:rsidRDefault="00E67BE9" w:rsidP="00E67BE9">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Šio dokumento nuostatų laikymasis vaistininkams padės išvengti konfliktinių situacijų tiek su pacientais, tiek su kolegomis, pasitarnaus vertinant ir sprendžiant iškilusius profesinės etikos klausimus. Tikimasi, kad aiškūs vaistininkams keliami profesinės etikos standartai prisidės didinant vaistininko profesijos prestižą ir visuomenės pasitikėjimą vaistininkais.</w:t>
      </w:r>
    </w:p>
    <w:p w14:paraId="65C23217" w14:textId="77777777" w:rsidR="00E67BE9" w:rsidRDefault="00E67BE9" w:rsidP="00E67BE9">
      <w:pPr>
        <w:shd w:val="clear" w:color="auto" w:fill="FFFFFF"/>
        <w:spacing w:after="0" w:line="240" w:lineRule="auto"/>
        <w:jc w:val="both"/>
        <w:rPr>
          <w:rFonts w:ascii="Times New Roman" w:hAnsi="Times New Roman" w:cs="Times New Roman"/>
          <w:sz w:val="24"/>
          <w:szCs w:val="24"/>
        </w:rPr>
      </w:pPr>
    </w:p>
    <w:p w14:paraId="660894B5" w14:textId="74BDE393" w:rsidR="00E67BE9" w:rsidRDefault="00E67BE9" w:rsidP="00E67BE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Vaistininkų etikos kodeksas paskelbtas leidinyje „Lietuvos farmacijos žinios“, jis pasiekiamas ir internetu – skelbiamas LFS ir LVS tinklalapiuose, adresais </w:t>
      </w:r>
      <w:hyperlink r:id="rId11" w:history="1">
        <w:r w:rsidRPr="00BC5297">
          <w:rPr>
            <w:rStyle w:val="Hyperlink"/>
            <w:rFonts w:ascii="Times New Roman" w:hAnsi="Times New Roman" w:cs="Times New Roman"/>
            <w:sz w:val="24"/>
            <w:szCs w:val="24"/>
          </w:rPr>
          <w:t>www.lfsajunga.lt</w:t>
        </w:r>
      </w:hyperlink>
      <w:r>
        <w:rPr>
          <w:rFonts w:ascii="Times New Roman" w:hAnsi="Times New Roman" w:cs="Times New Roman"/>
          <w:sz w:val="24"/>
          <w:szCs w:val="24"/>
        </w:rPr>
        <w:t xml:space="preserve">  ir </w:t>
      </w:r>
      <w:hyperlink r:id="rId12" w:history="1">
        <w:r w:rsidRPr="00BC5297">
          <w:rPr>
            <w:rStyle w:val="Hyperlink"/>
            <w:rFonts w:ascii="Times New Roman" w:hAnsi="Times New Roman" w:cs="Times New Roman"/>
            <w:sz w:val="24"/>
            <w:szCs w:val="24"/>
          </w:rPr>
          <w:t>www.vaistininkai.lt</w:t>
        </w:r>
      </w:hyperlink>
      <w:r>
        <w:rPr>
          <w:rFonts w:ascii="Times New Roman" w:hAnsi="Times New Roman" w:cs="Times New Roman"/>
          <w:sz w:val="24"/>
          <w:szCs w:val="24"/>
        </w:rPr>
        <w:t>.</w:t>
      </w:r>
    </w:p>
    <w:p w14:paraId="723DD125" w14:textId="33D06AD3" w:rsidR="00E67BE9" w:rsidRPr="003154CE" w:rsidRDefault="00E67BE9" w:rsidP="00E67BE9">
      <w:pPr>
        <w:spacing w:after="0"/>
        <w:rPr>
          <w:rFonts w:ascii="Times New Roman" w:hAnsi="Times New Roman" w:cs="Times New Roman"/>
          <w:lang w:eastAsia="lt-LT"/>
        </w:rPr>
      </w:pPr>
    </w:p>
    <w:p w14:paraId="49D619F0" w14:textId="713AB851" w:rsidR="00207AC6" w:rsidRPr="005D5F54" w:rsidRDefault="00AC751B" w:rsidP="005D5F54">
      <w:pPr>
        <w:spacing w:after="0" w:line="240" w:lineRule="auto"/>
        <w:contextualSpacing/>
        <w:jc w:val="both"/>
        <w:rPr>
          <w:rFonts w:ascii="Times New Roman" w:hAnsi="Times New Roman" w:cs="Times New Roman"/>
          <w:i/>
          <w:iCs/>
          <w:sz w:val="24"/>
          <w:szCs w:val="24"/>
        </w:rPr>
      </w:pPr>
      <w:hyperlink r:id="rId13" w:history="1">
        <w:r w:rsidR="00E67BE9" w:rsidRPr="007C26DA">
          <w:rPr>
            <w:rStyle w:val="Hyperlink"/>
            <w:rFonts w:ascii="Times New Roman" w:hAnsi="Times New Roman" w:cs="Times New Roman"/>
            <w:i/>
            <w:iCs/>
            <w:sz w:val="24"/>
            <w:szCs w:val="24"/>
          </w:rPr>
          <w:t>SAM Komunikacijos skyrius</w:t>
        </w:r>
      </w:hyperlink>
    </w:p>
    <w:sectPr w:rsidR="00207AC6" w:rsidRPr="005D5F54">
      <w:headerReference w:type="default" r:id="rId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182E4" w14:textId="77777777" w:rsidR="00AC751B" w:rsidRDefault="00AC751B">
      <w:pPr>
        <w:spacing w:after="0" w:line="240" w:lineRule="auto"/>
      </w:pPr>
      <w:r>
        <w:separator/>
      </w:r>
    </w:p>
  </w:endnote>
  <w:endnote w:type="continuationSeparator" w:id="0">
    <w:p w14:paraId="62015009" w14:textId="77777777" w:rsidR="00AC751B" w:rsidRDefault="00AC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300E" w14:textId="77777777" w:rsidR="00AC751B" w:rsidRDefault="00AC751B">
      <w:pPr>
        <w:spacing w:after="0" w:line="240" w:lineRule="auto"/>
      </w:pPr>
      <w:r>
        <w:separator/>
      </w:r>
    </w:p>
  </w:footnote>
  <w:footnote w:type="continuationSeparator" w:id="0">
    <w:p w14:paraId="4E10D0BB" w14:textId="77777777" w:rsidR="00AC751B" w:rsidRDefault="00AC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10CE" w14:textId="77777777" w:rsidR="00A73A78" w:rsidRDefault="00A73A78" w:rsidP="00A73A78">
    <w:pPr>
      <w:pStyle w:val="Header"/>
      <w:jc w:val="center"/>
    </w:pPr>
    <w:r>
      <w:object w:dxaOrig="410" w:dyaOrig="477" w14:anchorId="20457CD1">
        <v:shape id="ole_rId1" o:spid="_x0000_i1025" style="width:34.5pt;height:42.75pt" coordsize="" o:spt="100" adj="0,,0" path="" stroked="f">
          <v:stroke joinstyle="miter"/>
          <v:imagedata r:id="rId1" o:title=""/>
          <v:formulas/>
          <v:path o:connecttype="segments"/>
        </v:shape>
        <o:OLEObject Type="Embed" ProgID="Word.Picture.8" ShapeID="ole_rId1" DrawAspect="Content" ObjectID="_1749567963" r:id="rId2"/>
      </w:object>
    </w:r>
  </w:p>
  <w:p w14:paraId="29DB6F20" w14:textId="77777777" w:rsidR="00A73A78" w:rsidRDefault="00A73A78" w:rsidP="00A73A78">
    <w:pPr>
      <w:pStyle w:val="Header"/>
      <w:jc w:val="center"/>
      <w:rPr>
        <w:sz w:val="20"/>
        <w:szCs w:val="20"/>
      </w:rPr>
    </w:pPr>
  </w:p>
  <w:p w14:paraId="6242F29E" w14:textId="77777777" w:rsidR="00A73A78" w:rsidRDefault="00A73A78" w:rsidP="00A73A78">
    <w:pPr>
      <w:pStyle w:val="Header"/>
      <w:jc w:val="center"/>
      <w:rPr>
        <w:b/>
        <w:bCs/>
        <w:sz w:val="28"/>
        <w:szCs w:val="28"/>
      </w:rPr>
    </w:pPr>
    <w:r>
      <w:rPr>
        <w:b/>
        <w:bCs/>
        <w:sz w:val="28"/>
        <w:szCs w:val="28"/>
      </w:rPr>
      <w:t>LIETUVOS RESPUBLIKOS SVEIKATOS APSAUGOS MINISTERIJOS</w:t>
    </w:r>
  </w:p>
  <w:p w14:paraId="3D6288FD" w14:textId="4CFD6F9B" w:rsidR="00A73A78" w:rsidRDefault="003E50F1" w:rsidP="00A73A78">
    <w:pPr>
      <w:pStyle w:val="Header"/>
      <w:jc w:val="center"/>
      <w:rPr>
        <w:sz w:val="16"/>
        <w:szCs w:val="16"/>
      </w:rPr>
    </w:pPr>
    <w:r>
      <w:rPr>
        <w:b/>
        <w:bCs/>
      </w:rPr>
      <w:t>KOMUNIKACIJOS SKYRIUS</w:t>
    </w:r>
  </w:p>
  <w:p w14:paraId="082E39D7" w14:textId="77777777" w:rsidR="00A73A78" w:rsidRDefault="00A73A78" w:rsidP="00A73A78">
    <w:pPr>
      <w:pBdr>
        <w:bottom w:val="single" w:sz="6" w:space="2" w:color="00000A"/>
      </w:pBdr>
      <w:tabs>
        <w:tab w:val="left" w:pos="1560"/>
        <w:tab w:val="left" w:pos="3686"/>
      </w:tabs>
      <w:spacing w:line="216" w:lineRule="exact"/>
      <w:ind w:left="-284" w:right="-113"/>
      <w:jc w:val="center"/>
    </w:pPr>
    <w:r>
      <w:rPr>
        <w:sz w:val="18"/>
        <w:szCs w:val="18"/>
      </w:rPr>
      <w:t xml:space="preserve">Biudžetinė įstaiga, Vilniaus g. 33, </w:t>
    </w:r>
    <w:r w:rsidRPr="00A85C24">
      <w:rPr>
        <w:sz w:val="18"/>
        <w:szCs w:val="18"/>
      </w:rPr>
      <w:t>LT-01402</w:t>
    </w:r>
    <w:r>
      <w:rPr>
        <w:sz w:val="18"/>
        <w:szCs w:val="18"/>
      </w:rPr>
      <w:t xml:space="preserve"> Vilnius, </w:t>
    </w:r>
    <w:r w:rsidRPr="008E6A2E">
      <w:rPr>
        <w:sz w:val="18"/>
        <w:szCs w:val="18"/>
      </w:rPr>
      <w:t>tel. (8 5) 268 5110, faks. (8 5) 266 1402</w:t>
    </w:r>
    <w:r>
      <w:rPr>
        <w:sz w:val="18"/>
        <w:szCs w:val="18"/>
      </w:rPr>
      <w:t xml:space="preserve">, </w:t>
    </w:r>
    <w:r>
      <w:rPr>
        <w:sz w:val="18"/>
        <w:szCs w:val="18"/>
      </w:rPr>
      <w:br/>
      <w:t xml:space="preserve">el. p. </w:t>
    </w:r>
    <w:hyperlink r:id="rId3" w:history="1">
      <w:r w:rsidRPr="002236DA">
        <w:rPr>
          <w:rStyle w:val="Hyperlink"/>
          <w:sz w:val="18"/>
          <w:szCs w:val="18"/>
        </w:rPr>
        <w:t>ministerija@sam.lt</w:t>
      </w:r>
    </w:hyperlink>
    <w:r>
      <w:rPr>
        <w:sz w:val="18"/>
        <w:szCs w:val="18"/>
      </w:rPr>
      <w:t xml:space="preserve">, </w:t>
    </w:r>
    <w:hyperlink r:id="rId4">
      <w:r>
        <w:rPr>
          <w:rStyle w:val="InternetLink"/>
          <w:sz w:val="18"/>
          <w:szCs w:val="18"/>
        </w:rPr>
        <w:t>www.sam.lt</w:t>
      </w:r>
    </w:hyperlink>
    <w:r>
      <w:rPr>
        <w:sz w:val="18"/>
        <w:szCs w:val="18"/>
      </w:rPr>
      <w:t>.</w:t>
    </w:r>
    <w:r>
      <w:rPr>
        <w:sz w:val="18"/>
        <w:szCs w:val="18"/>
      </w:rPr>
      <w:br/>
      <w:t>Duomenys kaupiami ir saugomi Juridinių asmenų registre, kodas 188603472</w:t>
    </w:r>
  </w:p>
  <w:p w14:paraId="2EECF0E3" w14:textId="74F619B7" w:rsidR="00423ABD" w:rsidRPr="00A73A78" w:rsidRDefault="00AC751B" w:rsidP="00A73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48CF"/>
    <w:multiLevelType w:val="hybridMultilevel"/>
    <w:tmpl w:val="EA9E6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E712B8A"/>
    <w:multiLevelType w:val="hybridMultilevel"/>
    <w:tmpl w:val="1CA073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9474D5"/>
    <w:multiLevelType w:val="hybridMultilevel"/>
    <w:tmpl w:val="D41015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40617B5"/>
    <w:multiLevelType w:val="multilevel"/>
    <w:tmpl w:val="5552C718"/>
    <w:lvl w:ilvl="0">
      <w:start w:val="1"/>
      <w:numFmt w:val="decimal"/>
      <w:lvlText w:val="%1."/>
      <w:lvlJc w:val="left"/>
      <w:pPr>
        <w:ind w:left="360" w:hanging="360"/>
      </w:pPr>
      <w:rPr>
        <w:rFonts w:asciiTheme="majorBidi" w:hAnsiTheme="majorBidi" w:cstheme="majorBidi" w:hint="default"/>
        <w:b w:val="0"/>
        <w:bCs/>
        <w:i w:val="0"/>
        <w:color w:val="auto"/>
        <w:sz w:val="24"/>
        <w:szCs w:val="24"/>
        <w:lang w:val="fr-FR"/>
      </w:rPr>
    </w:lvl>
    <w:lvl w:ilvl="1">
      <w:start w:val="1"/>
      <w:numFmt w:val="decimal"/>
      <w:isLgl/>
      <w:lvlText w:val="%1.%2."/>
      <w:lvlJc w:val="left"/>
      <w:pPr>
        <w:ind w:left="622" w:hanging="480"/>
      </w:pPr>
      <w:rPr>
        <w:color w:val="000000"/>
        <w:sz w:val="24"/>
        <w:szCs w:val="24"/>
      </w:rPr>
    </w:lvl>
    <w:lvl w:ilvl="2">
      <w:start w:val="1"/>
      <w:numFmt w:val="decimal"/>
      <w:isLgl/>
      <w:lvlText w:val="%1.%2.%3."/>
      <w:lvlJc w:val="left"/>
      <w:pPr>
        <w:ind w:left="1440" w:hanging="720"/>
      </w:pPr>
      <w:rPr>
        <w:color w:val="000000"/>
      </w:rPr>
    </w:lvl>
    <w:lvl w:ilvl="3">
      <w:start w:val="1"/>
      <w:numFmt w:val="decimal"/>
      <w:isLgl/>
      <w:lvlText w:val="%1.%2.%3.%4."/>
      <w:lvlJc w:val="left"/>
      <w:pPr>
        <w:ind w:left="1800" w:hanging="72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080"/>
      </w:pPr>
      <w:rPr>
        <w:color w:val="000000"/>
      </w:rPr>
    </w:lvl>
    <w:lvl w:ilvl="6">
      <w:start w:val="1"/>
      <w:numFmt w:val="decimal"/>
      <w:isLgl/>
      <w:lvlText w:val="%1.%2.%3.%4.%5.%6.%7."/>
      <w:lvlJc w:val="left"/>
      <w:pPr>
        <w:ind w:left="3600" w:hanging="1440"/>
      </w:pPr>
      <w:rPr>
        <w:color w:val="000000"/>
      </w:rPr>
    </w:lvl>
    <w:lvl w:ilvl="7">
      <w:start w:val="1"/>
      <w:numFmt w:val="decimal"/>
      <w:isLgl/>
      <w:lvlText w:val="%1.%2.%3.%4.%5.%6.%7.%8."/>
      <w:lvlJc w:val="left"/>
      <w:pPr>
        <w:ind w:left="3960" w:hanging="1440"/>
      </w:pPr>
      <w:rPr>
        <w:color w:val="000000"/>
      </w:rPr>
    </w:lvl>
    <w:lvl w:ilvl="8">
      <w:start w:val="1"/>
      <w:numFmt w:val="decimal"/>
      <w:isLgl/>
      <w:lvlText w:val="%1.%2.%3.%4.%5.%6.%7.%8.%9."/>
      <w:lvlJc w:val="left"/>
      <w:pPr>
        <w:ind w:left="4680" w:hanging="1800"/>
      </w:pPr>
      <w:rPr>
        <w:color w:val="000000"/>
      </w:rPr>
    </w:lvl>
  </w:abstractNum>
  <w:abstractNum w:abstractNumId="4" w15:restartNumberingAfterBreak="0">
    <w:nsid w:val="378B16A0"/>
    <w:multiLevelType w:val="hybridMultilevel"/>
    <w:tmpl w:val="345886D2"/>
    <w:lvl w:ilvl="0" w:tplc="92786ED4">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C751C4"/>
    <w:multiLevelType w:val="hybridMultilevel"/>
    <w:tmpl w:val="329AB9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67254A17"/>
    <w:multiLevelType w:val="multilevel"/>
    <w:tmpl w:val="20D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06"/>
    <w:rsid w:val="00006414"/>
    <w:rsid w:val="00006E3B"/>
    <w:rsid w:val="00010A3D"/>
    <w:rsid w:val="00024AD6"/>
    <w:rsid w:val="0003161D"/>
    <w:rsid w:val="00044464"/>
    <w:rsid w:val="00054C81"/>
    <w:rsid w:val="00062D9C"/>
    <w:rsid w:val="00084464"/>
    <w:rsid w:val="000A60EC"/>
    <w:rsid w:val="000C2056"/>
    <w:rsid w:val="000C5B0C"/>
    <w:rsid w:val="000E68B8"/>
    <w:rsid w:val="000E72DD"/>
    <w:rsid w:val="000F1BBD"/>
    <w:rsid w:val="00112C00"/>
    <w:rsid w:val="001164B7"/>
    <w:rsid w:val="001329A4"/>
    <w:rsid w:val="001374ED"/>
    <w:rsid w:val="00141C24"/>
    <w:rsid w:val="00157FE9"/>
    <w:rsid w:val="001727AE"/>
    <w:rsid w:val="00176792"/>
    <w:rsid w:val="001B3243"/>
    <w:rsid w:val="001C1AC7"/>
    <w:rsid w:val="001D2DB8"/>
    <w:rsid w:val="001E1A6D"/>
    <w:rsid w:val="001E4189"/>
    <w:rsid w:val="001F18E0"/>
    <w:rsid w:val="00207AC6"/>
    <w:rsid w:val="00212D00"/>
    <w:rsid w:val="00216F97"/>
    <w:rsid w:val="0021712F"/>
    <w:rsid w:val="00233020"/>
    <w:rsid w:val="00240B4C"/>
    <w:rsid w:val="0024323E"/>
    <w:rsid w:val="00245ABA"/>
    <w:rsid w:val="002906E0"/>
    <w:rsid w:val="002C29B1"/>
    <w:rsid w:val="002C658B"/>
    <w:rsid w:val="002D27B5"/>
    <w:rsid w:val="002D53E7"/>
    <w:rsid w:val="002D7D28"/>
    <w:rsid w:val="002E2068"/>
    <w:rsid w:val="002E75E6"/>
    <w:rsid w:val="002F2B54"/>
    <w:rsid w:val="002F6724"/>
    <w:rsid w:val="002F6E3C"/>
    <w:rsid w:val="00322AF0"/>
    <w:rsid w:val="0032380B"/>
    <w:rsid w:val="00327725"/>
    <w:rsid w:val="003407A4"/>
    <w:rsid w:val="00342D09"/>
    <w:rsid w:val="00351557"/>
    <w:rsid w:val="00353E82"/>
    <w:rsid w:val="00354057"/>
    <w:rsid w:val="00371F65"/>
    <w:rsid w:val="0037278D"/>
    <w:rsid w:val="0037456F"/>
    <w:rsid w:val="00375201"/>
    <w:rsid w:val="003A2620"/>
    <w:rsid w:val="003A2B63"/>
    <w:rsid w:val="003A4F06"/>
    <w:rsid w:val="003A69EC"/>
    <w:rsid w:val="003B623D"/>
    <w:rsid w:val="003B726D"/>
    <w:rsid w:val="003C2EA0"/>
    <w:rsid w:val="003C5449"/>
    <w:rsid w:val="003D0025"/>
    <w:rsid w:val="003D1AD0"/>
    <w:rsid w:val="003E50F1"/>
    <w:rsid w:val="003E70D9"/>
    <w:rsid w:val="00401528"/>
    <w:rsid w:val="00406F1A"/>
    <w:rsid w:val="00412D14"/>
    <w:rsid w:val="00420CA6"/>
    <w:rsid w:val="004317E8"/>
    <w:rsid w:val="004319AC"/>
    <w:rsid w:val="004349B7"/>
    <w:rsid w:val="00435C98"/>
    <w:rsid w:val="00435F42"/>
    <w:rsid w:val="00447475"/>
    <w:rsid w:val="00453CCF"/>
    <w:rsid w:val="00455056"/>
    <w:rsid w:val="00455854"/>
    <w:rsid w:val="0046349E"/>
    <w:rsid w:val="004750A6"/>
    <w:rsid w:val="00480C4F"/>
    <w:rsid w:val="004872E6"/>
    <w:rsid w:val="004A18EA"/>
    <w:rsid w:val="004B0DC2"/>
    <w:rsid w:val="004C571F"/>
    <w:rsid w:val="004C59C7"/>
    <w:rsid w:val="004D4434"/>
    <w:rsid w:val="004E4E4A"/>
    <w:rsid w:val="004F33B1"/>
    <w:rsid w:val="005001C7"/>
    <w:rsid w:val="0052235F"/>
    <w:rsid w:val="00524CA6"/>
    <w:rsid w:val="00531165"/>
    <w:rsid w:val="005315F5"/>
    <w:rsid w:val="00532E6D"/>
    <w:rsid w:val="00535ADD"/>
    <w:rsid w:val="005430B0"/>
    <w:rsid w:val="00547F66"/>
    <w:rsid w:val="00563C5B"/>
    <w:rsid w:val="00574050"/>
    <w:rsid w:val="0059015E"/>
    <w:rsid w:val="005A2992"/>
    <w:rsid w:val="005B1E49"/>
    <w:rsid w:val="005B2061"/>
    <w:rsid w:val="005D5F54"/>
    <w:rsid w:val="005E0C0B"/>
    <w:rsid w:val="005E51EC"/>
    <w:rsid w:val="00600C08"/>
    <w:rsid w:val="0060672D"/>
    <w:rsid w:val="006070E8"/>
    <w:rsid w:val="0062463B"/>
    <w:rsid w:val="00634075"/>
    <w:rsid w:val="00641735"/>
    <w:rsid w:val="00644D4B"/>
    <w:rsid w:val="00646DEE"/>
    <w:rsid w:val="00654469"/>
    <w:rsid w:val="00657E62"/>
    <w:rsid w:val="006600F5"/>
    <w:rsid w:val="00660F5B"/>
    <w:rsid w:val="00680C5D"/>
    <w:rsid w:val="006B28D1"/>
    <w:rsid w:val="006B720F"/>
    <w:rsid w:val="006C1DE7"/>
    <w:rsid w:val="006D47F4"/>
    <w:rsid w:val="006D6DA9"/>
    <w:rsid w:val="006E0BE5"/>
    <w:rsid w:val="006E53AC"/>
    <w:rsid w:val="006F1CA1"/>
    <w:rsid w:val="006F494A"/>
    <w:rsid w:val="007070F5"/>
    <w:rsid w:val="00715E2A"/>
    <w:rsid w:val="00735845"/>
    <w:rsid w:val="00741E69"/>
    <w:rsid w:val="0074411B"/>
    <w:rsid w:val="00745FAC"/>
    <w:rsid w:val="00755E2E"/>
    <w:rsid w:val="00761206"/>
    <w:rsid w:val="00770F8C"/>
    <w:rsid w:val="00780203"/>
    <w:rsid w:val="00783951"/>
    <w:rsid w:val="00787BDE"/>
    <w:rsid w:val="007A3B7F"/>
    <w:rsid w:val="007A7890"/>
    <w:rsid w:val="007D2EA9"/>
    <w:rsid w:val="007F15B9"/>
    <w:rsid w:val="007F2EA7"/>
    <w:rsid w:val="00805172"/>
    <w:rsid w:val="0080658B"/>
    <w:rsid w:val="00820852"/>
    <w:rsid w:val="00841092"/>
    <w:rsid w:val="00841D6C"/>
    <w:rsid w:val="0084398B"/>
    <w:rsid w:val="0084478A"/>
    <w:rsid w:val="00847B57"/>
    <w:rsid w:val="00856A62"/>
    <w:rsid w:val="008601EA"/>
    <w:rsid w:val="00873F9E"/>
    <w:rsid w:val="0087440D"/>
    <w:rsid w:val="00875DC8"/>
    <w:rsid w:val="00880032"/>
    <w:rsid w:val="00881C44"/>
    <w:rsid w:val="00882F90"/>
    <w:rsid w:val="008854B5"/>
    <w:rsid w:val="008902DD"/>
    <w:rsid w:val="008962C4"/>
    <w:rsid w:val="008A51BE"/>
    <w:rsid w:val="008A58A3"/>
    <w:rsid w:val="008A7BCC"/>
    <w:rsid w:val="008B15F1"/>
    <w:rsid w:val="008B6B32"/>
    <w:rsid w:val="008C0809"/>
    <w:rsid w:val="008C2835"/>
    <w:rsid w:val="008D2F89"/>
    <w:rsid w:val="008E01B5"/>
    <w:rsid w:val="008E7FBA"/>
    <w:rsid w:val="008F0C65"/>
    <w:rsid w:val="008F3809"/>
    <w:rsid w:val="008F68E0"/>
    <w:rsid w:val="0090418A"/>
    <w:rsid w:val="00904B4E"/>
    <w:rsid w:val="009052D2"/>
    <w:rsid w:val="00906397"/>
    <w:rsid w:val="00907C69"/>
    <w:rsid w:val="009177EC"/>
    <w:rsid w:val="00917AB6"/>
    <w:rsid w:val="00931D19"/>
    <w:rsid w:val="00932C11"/>
    <w:rsid w:val="00940E88"/>
    <w:rsid w:val="00943C85"/>
    <w:rsid w:val="009477E3"/>
    <w:rsid w:val="009522DA"/>
    <w:rsid w:val="00957ECB"/>
    <w:rsid w:val="0096243A"/>
    <w:rsid w:val="00966C0A"/>
    <w:rsid w:val="009732CE"/>
    <w:rsid w:val="00990B43"/>
    <w:rsid w:val="00994684"/>
    <w:rsid w:val="009947C6"/>
    <w:rsid w:val="009A2AF0"/>
    <w:rsid w:val="009A6874"/>
    <w:rsid w:val="009B120C"/>
    <w:rsid w:val="009B47AB"/>
    <w:rsid w:val="009B725A"/>
    <w:rsid w:val="009B738F"/>
    <w:rsid w:val="009C05C9"/>
    <w:rsid w:val="009C18E8"/>
    <w:rsid w:val="009C5C81"/>
    <w:rsid w:val="009C5E55"/>
    <w:rsid w:val="009D6803"/>
    <w:rsid w:val="009E0662"/>
    <w:rsid w:val="009F1047"/>
    <w:rsid w:val="00A16F25"/>
    <w:rsid w:val="00A23050"/>
    <w:rsid w:val="00A30C52"/>
    <w:rsid w:val="00A310E4"/>
    <w:rsid w:val="00A327A0"/>
    <w:rsid w:val="00A32A77"/>
    <w:rsid w:val="00A3713A"/>
    <w:rsid w:val="00A4392F"/>
    <w:rsid w:val="00A500E2"/>
    <w:rsid w:val="00A54131"/>
    <w:rsid w:val="00A64068"/>
    <w:rsid w:val="00A73A78"/>
    <w:rsid w:val="00A7453D"/>
    <w:rsid w:val="00A81127"/>
    <w:rsid w:val="00A84E8D"/>
    <w:rsid w:val="00A9168D"/>
    <w:rsid w:val="00A91B13"/>
    <w:rsid w:val="00A93C01"/>
    <w:rsid w:val="00A95B3E"/>
    <w:rsid w:val="00A9774F"/>
    <w:rsid w:val="00AB4EB1"/>
    <w:rsid w:val="00AC3838"/>
    <w:rsid w:val="00AC751B"/>
    <w:rsid w:val="00AD28A4"/>
    <w:rsid w:val="00AE2AA8"/>
    <w:rsid w:val="00AE5227"/>
    <w:rsid w:val="00AE7A60"/>
    <w:rsid w:val="00AF31B5"/>
    <w:rsid w:val="00B16D15"/>
    <w:rsid w:val="00B22C88"/>
    <w:rsid w:val="00B3437C"/>
    <w:rsid w:val="00B5557E"/>
    <w:rsid w:val="00B72E32"/>
    <w:rsid w:val="00B74302"/>
    <w:rsid w:val="00B909BB"/>
    <w:rsid w:val="00BA01BE"/>
    <w:rsid w:val="00BA38CA"/>
    <w:rsid w:val="00BA3CF2"/>
    <w:rsid w:val="00BD70CE"/>
    <w:rsid w:val="00BD7BD4"/>
    <w:rsid w:val="00BF1228"/>
    <w:rsid w:val="00C05AB6"/>
    <w:rsid w:val="00C07206"/>
    <w:rsid w:val="00C11D70"/>
    <w:rsid w:val="00C16E14"/>
    <w:rsid w:val="00C21C87"/>
    <w:rsid w:val="00C31BD2"/>
    <w:rsid w:val="00C35730"/>
    <w:rsid w:val="00C35EC7"/>
    <w:rsid w:val="00C437B6"/>
    <w:rsid w:val="00C43841"/>
    <w:rsid w:val="00C441FA"/>
    <w:rsid w:val="00C52623"/>
    <w:rsid w:val="00C52B26"/>
    <w:rsid w:val="00C547AE"/>
    <w:rsid w:val="00C5764C"/>
    <w:rsid w:val="00C6084A"/>
    <w:rsid w:val="00C70AA5"/>
    <w:rsid w:val="00C73709"/>
    <w:rsid w:val="00C914A0"/>
    <w:rsid w:val="00C94C61"/>
    <w:rsid w:val="00CB6AB2"/>
    <w:rsid w:val="00CC12D2"/>
    <w:rsid w:val="00CC23E0"/>
    <w:rsid w:val="00CD26ED"/>
    <w:rsid w:val="00CD2F28"/>
    <w:rsid w:val="00CD699A"/>
    <w:rsid w:val="00CE2B58"/>
    <w:rsid w:val="00CE65C6"/>
    <w:rsid w:val="00CF491C"/>
    <w:rsid w:val="00D15D15"/>
    <w:rsid w:val="00D41459"/>
    <w:rsid w:val="00D5222B"/>
    <w:rsid w:val="00D522DE"/>
    <w:rsid w:val="00D87C37"/>
    <w:rsid w:val="00D90408"/>
    <w:rsid w:val="00D9060C"/>
    <w:rsid w:val="00D91629"/>
    <w:rsid w:val="00D943FF"/>
    <w:rsid w:val="00DA6709"/>
    <w:rsid w:val="00DB456E"/>
    <w:rsid w:val="00DB4BAD"/>
    <w:rsid w:val="00DB6AF1"/>
    <w:rsid w:val="00DC0557"/>
    <w:rsid w:val="00DD0741"/>
    <w:rsid w:val="00DD4316"/>
    <w:rsid w:val="00DD511A"/>
    <w:rsid w:val="00DE5A2F"/>
    <w:rsid w:val="00DE6FCA"/>
    <w:rsid w:val="00DF5090"/>
    <w:rsid w:val="00E05A12"/>
    <w:rsid w:val="00E203AD"/>
    <w:rsid w:val="00E448DB"/>
    <w:rsid w:val="00E45A79"/>
    <w:rsid w:val="00E56DB1"/>
    <w:rsid w:val="00E56F1F"/>
    <w:rsid w:val="00E61B78"/>
    <w:rsid w:val="00E67BE9"/>
    <w:rsid w:val="00E90B53"/>
    <w:rsid w:val="00E9255F"/>
    <w:rsid w:val="00EF05A3"/>
    <w:rsid w:val="00EF6473"/>
    <w:rsid w:val="00F026E8"/>
    <w:rsid w:val="00F20605"/>
    <w:rsid w:val="00F23872"/>
    <w:rsid w:val="00F26319"/>
    <w:rsid w:val="00F26A8E"/>
    <w:rsid w:val="00F27150"/>
    <w:rsid w:val="00F37FBC"/>
    <w:rsid w:val="00F43F0C"/>
    <w:rsid w:val="00F56283"/>
    <w:rsid w:val="00F66293"/>
    <w:rsid w:val="00F754E1"/>
    <w:rsid w:val="00F767FE"/>
    <w:rsid w:val="00FA5697"/>
    <w:rsid w:val="00FA6B54"/>
    <w:rsid w:val="00FB7663"/>
    <w:rsid w:val="00FC2517"/>
    <w:rsid w:val="00FC3480"/>
    <w:rsid w:val="00FC5D33"/>
    <w:rsid w:val="00FC7B72"/>
    <w:rsid w:val="00FF17AA"/>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B5BCB"/>
  <w15:chartTrackingRefBased/>
  <w15:docId w15:val="{AB43F4BB-39F2-4BC3-AA80-586B79A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06"/>
    <w:pPr>
      <w:tabs>
        <w:tab w:val="center" w:pos="4819"/>
        <w:tab w:val="right" w:pos="9638"/>
      </w:tabs>
      <w:spacing w:after="0" w:line="240" w:lineRule="auto"/>
    </w:pPr>
  </w:style>
  <w:style w:type="character" w:customStyle="1" w:styleId="HeaderChar">
    <w:name w:val="Header Char"/>
    <w:basedOn w:val="DefaultParagraphFont"/>
    <w:link w:val="Header"/>
    <w:uiPriority w:val="99"/>
    <w:qFormat/>
    <w:rsid w:val="00C07206"/>
  </w:style>
  <w:style w:type="character" w:customStyle="1" w:styleId="InternetLink">
    <w:name w:val="Internet Link"/>
    <w:basedOn w:val="DefaultParagraphFont"/>
    <w:uiPriority w:val="99"/>
    <w:unhideWhenUsed/>
    <w:rsid w:val="00C07206"/>
    <w:rPr>
      <w:color w:val="0000FF"/>
      <w:u w:val="single"/>
    </w:rPr>
  </w:style>
  <w:style w:type="character" w:styleId="Hyperlink">
    <w:name w:val="Hyperlink"/>
    <w:basedOn w:val="DefaultParagraphFont"/>
    <w:uiPriority w:val="99"/>
    <w:unhideWhenUsed/>
    <w:rsid w:val="00C07206"/>
    <w:rPr>
      <w:color w:val="0563C1" w:themeColor="hyperlink"/>
      <w:u w:val="single"/>
    </w:rPr>
  </w:style>
  <w:style w:type="paragraph" w:styleId="NormalWeb">
    <w:name w:val="Normal (Web)"/>
    <w:basedOn w:val="Normal"/>
    <w:uiPriority w:val="99"/>
    <w:unhideWhenUsed/>
    <w:rsid w:val="00C072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UnresolvedMention">
    <w:name w:val="Unresolved Mention"/>
    <w:basedOn w:val="DefaultParagraphFont"/>
    <w:uiPriority w:val="99"/>
    <w:semiHidden/>
    <w:unhideWhenUsed/>
    <w:rsid w:val="00C07206"/>
    <w:rPr>
      <w:color w:val="605E5C"/>
      <w:shd w:val="clear" w:color="auto" w:fill="E1DFDD"/>
    </w:rPr>
  </w:style>
  <w:style w:type="paragraph" w:styleId="Revision">
    <w:name w:val="Revision"/>
    <w:hidden/>
    <w:uiPriority w:val="99"/>
    <w:semiHidden/>
    <w:rsid w:val="00342D09"/>
    <w:pPr>
      <w:spacing w:after="0" w:line="240" w:lineRule="auto"/>
    </w:pPr>
  </w:style>
  <w:style w:type="paragraph" w:styleId="Footer">
    <w:name w:val="footer"/>
    <w:basedOn w:val="Normal"/>
    <w:link w:val="FooterChar"/>
    <w:uiPriority w:val="99"/>
    <w:unhideWhenUsed/>
    <w:rsid w:val="00A73A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A73A78"/>
  </w:style>
  <w:style w:type="character" w:styleId="CommentReference">
    <w:name w:val="annotation reference"/>
    <w:basedOn w:val="DefaultParagraphFont"/>
    <w:uiPriority w:val="99"/>
    <w:semiHidden/>
    <w:unhideWhenUsed/>
    <w:rsid w:val="003407A4"/>
    <w:rPr>
      <w:sz w:val="16"/>
      <w:szCs w:val="16"/>
    </w:rPr>
  </w:style>
  <w:style w:type="paragraph" w:styleId="CommentText">
    <w:name w:val="annotation text"/>
    <w:basedOn w:val="Normal"/>
    <w:link w:val="CommentTextChar"/>
    <w:uiPriority w:val="99"/>
    <w:unhideWhenUsed/>
    <w:rsid w:val="003407A4"/>
    <w:pPr>
      <w:spacing w:line="240" w:lineRule="auto"/>
    </w:pPr>
    <w:rPr>
      <w:sz w:val="20"/>
      <w:szCs w:val="20"/>
    </w:rPr>
  </w:style>
  <w:style w:type="character" w:customStyle="1" w:styleId="CommentTextChar">
    <w:name w:val="Comment Text Char"/>
    <w:basedOn w:val="DefaultParagraphFont"/>
    <w:link w:val="CommentText"/>
    <w:uiPriority w:val="99"/>
    <w:rsid w:val="003407A4"/>
    <w:rPr>
      <w:sz w:val="20"/>
      <w:szCs w:val="20"/>
    </w:rPr>
  </w:style>
  <w:style w:type="paragraph" w:styleId="CommentSubject">
    <w:name w:val="annotation subject"/>
    <w:basedOn w:val="CommentText"/>
    <w:next w:val="CommentText"/>
    <w:link w:val="CommentSubjectChar"/>
    <w:uiPriority w:val="99"/>
    <w:semiHidden/>
    <w:unhideWhenUsed/>
    <w:rsid w:val="003407A4"/>
    <w:rPr>
      <w:b/>
      <w:bCs/>
    </w:rPr>
  </w:style>
  <w:style w:type="character" w:customStyle="1" w:styleId="CommentSubjectChar">
    <w:name w:val="Comment Subject Char"/>
    <w:basedOn w:val="CommentTextChar"/>
    <w:link w:val="CommentSubject"/>
    <w:uiPriority w:val="99"/>
    <w:semiHidden/>
    <w:rsid w:val="003407A4"/>
    <w:rPr>
      <w:b/>
      <w:bCs/>
      <w:sz w:val="20"/>
      <w:szCs w:val="20"/>
    </w:rPr>
  </w:style>
  <w:style w:type="paragraph" w:styleId="ListParagraph">
    <w:name w:val="List Paragraph"/>
    <w:aliases w:val="Table of contents numbered,List Paragraph21,List Paragraph1,Lentele,List Paragraph2,ERP-List Paragraph,List Paragraph11,Bullet EY,Buletai,lp1,Bullet 1,Use Case List Paragraph,Numbering,List Paragraph111,Paragraph,List Paragraph Red"/>
    <w:basedOn w:val="Normal"/>
    <w:link w:val="ListParagraphChar"/>
    <w:uiPriority w:val="34"/>
    <w:qFormat/>
    <w:rsid w:val="00010A3D"/>
    <w:pPr>
      <w:ind w:left="720"/>
      <w:contextualSpacing/>
    </w:pPr>
  </w:style>
  <w:style w:type="character" w:customStyle="1" w:styleId="ListParagraphChar">
    <w:name w:val="List Paragraph Char"/>
    <w:aliases w:val="Table of contents numbered Char,List Paragraph21 Char,List Paragraph1 Char,Lentele Char,List Paragraph2 Char,ERP-List Paragraph Char,List Paragraph11 Char,Bullet EY Char,Buletai Char,lp1 Char,Bullet 1 Char,Numbering Char"/>
    <w:basedOn w:val="DefaultParagraphFont"/>
    <w:link w:val="ListParagraph"/>
    <w:uiPriority w:val="34"/>
    <w:qFormat/>
    <w:locked/>
    <w:rsid w:val="00A84E8D"/>
  </w:style>
  <w:style w:type="character" w:styleId="Strong">
    <w:name w:val="Strong"/>
    <w:basedOn w:val="DefaultParagraphFont"/>
    <w:uiPriority w:val="22"/>
    <w:qFormat/>
    <w:rsid w:val="00212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012">
      <w:bodyDiv w:val="1"/>
      <w:marLeft w:val="0"/>
      <w:marRight w:val="0"/>
      <w:marTop w:val="0"/>
      <w:marBottom w:val="0"/>
      <w:divBdr>
        <w:top w:val="none" w:sz="0" w:space="0" w:color="auto"/>
        <w:left w:val="none" w:sz="0" w:space="0" w:color="auto"/>
        <w:bottom w:val="none" w:sz="0" w:space="0" w:color="auto"/>
        <w:right w:val="none" w:sz="0" w:space="0" w:color="auto"/>
      </w:divBdr>
    </w:div>
    <w:div w:id="49960014">
      <w:bodyDiv w:val="1"/>
      <w:marLeft w:val="0"/>
      <w:marRight w:val="0"/>
      <w:marTop w:val="0"/>
      <w:marBottom w:val="0"/>
      <w:divBdr>
        <w:top w:val="none" w:sz="0" w:space="0" w:color="auto"/>
        <w:left w:val="none" w:sz="0" w:space="0" w:color="auto"/>
        <w:bottom w:val="none" w:sz="0" w:space="0" w:color="auto"/>
        <w:right w:val="none" w:sz="0" w:space="0" w:color="auto"/>
      </w:divBdr>
    </w:div>
    <w:div w:id="62026696">
      <w:bodyDiv w:val="1"/>
      <w:marLeft w:val="0"/>
      <w:marRight w:val="0"/>
      <w:marTop w:val="0"/>
      <w:marBottom w:val="0"/>
      <w:divBdr>
        <w:top w:val="none" w:sz="0" w:space="0" w:color="auto"/>
        <w:left w:val="none" w:sz="0" w:space="0" w:color="auto"/>
        <w:bottom w:val="none" w:sz="0" w:space="0" w:color="auto"/>
        <w:right w:val="none" w:sz="0" w:space="0" w:color="auto"/>
      </w:divBdr>
    </w:div>
    <w:div w:id="322128875">
      <w:bodyDiv w:val="1"/>
      <w:marLeft w:val="0"/>
      <w:marRight w:val="0"/>
      <w:marTop w:val="0"/>
      <w:marBottom w:val="0"/>
      <w:divBdr>
        <w:top w:val="none" w:sz="0" w:space="0" w:color="auto"/>
        <w:left w:val="none" w:sz="0" w:space="0" w:color="auto"/>
        <w:bottom w:val="none" w:sz="0" w:space="0" w:color="auto"/>
        <w:right w:val="none" w:sz="0" w:space="0" w:color="auto"/>
      </w:divBdr>
    </w:div>
    <w:div w:id="380521355">
      <w:bodyDiv w:val="1"/>
      <w:marLeft w:val="0"/>
      <w:marRight w:val="0"/>
      <w:marTop w:val="0"/>
      <w:marBottom w:val="0"/>
      <w:divBdr>
        <w:top w:val="none" w:sz="0" w:space="0" w:color="auto"/>
        <w:left w:val="none" w:sz="0" w:space="0" w:color="auto"/>
        <w:bottom w:val="none" w:sz="0" w:space="0" w:color="auto"/>
        <w:right w:val="none" w:sz="0" w:space="0" w:color="auto"/>
      </w:divBdr>
    </w:div>
    <w:div w:id="494220643">
      <w:bodyDiv w:val="1"/>
      <w:marLeft w:val="0"/>
      <w:marRight w:val="0"/>
      <w:marTop w:val="0"/>
      <w:marBottom w:val="0"/>
      <w:divBdr>
        <w:top w:val="none" w:sz="0" w:space="0" w:color="auto"/>
        <w:left w:val="none" w:sz="0" w:space="0" w:color="auto"/>
        <w:bottom w:val="none" w:sz="0" w:space="0" w:color="auto"/>
        <w:right w:val="none" w:sz="0" w:space="0" w:color="auto"/>
      </w:divBdr>
    </w:div>
    <w:div w:id="796024034">
      <w:bodyDiv w:val="1"/>
      <w:marLeft w:val="0"/>
      <w:marRight w:val="0"/>
      <w:marTop w:val="0"/>
      <w:marBottom w:val="0"/>
      <w:divBdr>
        <w:top w:val="none" w:sz="0" w:space="0" w:color="auto"/>
        <w:left w:val="none" w:sz="0" w:space="0" w:color="auto"/>
        <w:bottom w:val="none" w:sz="0" w:space="0" w:color="auto"/>
        <w:right w:val="none" w:sz="0" w:space="0" w:color="auto"/>
      </w:divBdr>
    </w:div>
    <w:div w:id="830414666">
      <w:bodyDiv w:val="1"/>
      <w:marLeft w:val="0"/>
      <w:marRight w:val="0"/>
      <w:marTop w:val="0"/>
      <w:marBottom w:val="0"/>
      <w:divBdr>
        <w:top w:val="none" w:sz="0" w:space="0" w:color="auto"/>
        <w:left w:val="none" w:sz="0" w:space="0" w:color="auto"/>
        <w:bottom w:val="none" w:sz="0" w:space="0" w:color="auto"/>
        <w:right w:val="none" w:sz="0" w:space="0" w:color="auto"/>
      </w:divBdr>
    </w:div>
    <w:div w:id="862476688">
      <w:bodyDiv w:val="1"/>
      <w:marLeft w:val="0"/>
      <w:marRight w:val="0"/>
      <w:marTop w:val="0"/>
      <w:marBottom w:val="0"/>
      <w:divBdr>
        <w:top w:val="none" w:sz="0" w:space="0" w:color="auto"/>
        <w:left w:val="none" w:sz="0" w:space="0" w:color="auto"/>
        <w:bottom w:val="none" w:sz="0" w:space="0" w:color="auto"/>
        <w:right w:val="none" w:sz="0" w:space="0" w:color="auto"/>
      </w:divBdr>
    </w:div>
    <w:div w:id="888808535">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1068385857">
      <w:bodyDiv w:val="1"/>
      <w:marLeft w:val="0"/>
      <w:marRight w:val="0"/>
      <w:marTop w:val="0"/>
      <w:marBottom w:val="0"/>
      <w:divBdr>
        <w:top w:val="none" w:sz="0" w:space="0" w:color="auto"/>
        <w:left w:val="none" w:sz="0" w:space="0" w:color="auto"/>
        <w:bottom w:val="none" w:sz="0" w:space="0" w:color="auto"/>
        <w:right w:val="none" w:sz="0" w:space="0" w:color="auto"/>
      </w:divBdr>
    </w:div>
    <w:div w:id="1094087088">
      <w:bodyDiv w:val="1"/>
      <w:marLeft w:val="0"/>
      <w:marRight w:val="0"/>
      <w:marTop w:val="0"/>
      <w:marBottom w:val="0"/>
      <w:divBdr>
        <w:top w:val="none" w:sz="0" w:space="0" w:color="auto"/>
        <w:left w:val="none" w:sz="0" w:space="0" w:color="auto"/>
        <w:bottom w:val="none" w:sz="0" w:space="0" w:color="auto"/>
        <w:right w:val="none" w:sz="0" w:space="0" w:color="auto"/>
      </w:divBdr>
    </w:div>
    <w:div w:id="1104769221">
      <w:bodyDiv w:val="1"/>
      <w:marLeft w:val="0"/>
      <w:marRight w:val="0"/>
      <w:marTop w:val="0"/>
      <w:marBottom w:val="0"/>
      <w:divBdr>
        <w:top w:val="none" w:sz="0" w:space="0" w:color="auto"/>
        <w:left w:val="none" w:sz="0" w:space="0" w:color="auto"/>
        <w:bottom w:val="none" w:sz="0" w:space="0" w:color="auto"/>
        <w:right w:val="none" w:sz="0" w:space="0" w:color="auto"/>
      </w:divBdr>
    </w:div>
    <w:div w:id="1106735844">
      <w:bodyDiv w:val="1"/>
      <w:marLeft w:val="0"/>
      <w:marRight w:val="0"/>
      <w:marTop w:val="0"/>
      <w:marBottom w:val="0"/>
      <w:divBdr>
        <w:top w:val="none" w:sz="0" w:space="0" w:color="auto"/>
        <w:left w:val="none" w:sz="0" w:space="0" w:color="auto"/>
        <w:bottom w:val="none" w:sz="0" w:space="0" w:color="auto"/>
        <w:right w:val="none" w:sz="0" w:space="0" w:color="auto"/>
      </w:divBdr>
    </w:div>
    <w:div w:id="1217355452">
      <w:bodyDiv w:val="1"/>
      <w:marLeft w:val="0"/>
      <w:marRight w:val="0"/>
      <w:marTop w:val="0"/>
      <w:marBottom w:val="0"/>
      <w:divBdr>
        <w:top w:val="none" w:sz="0" w:space="0" w:color="auto"/>
        <w:left w:val="none" w:sz="0" w:space="0" w:color="auto"/>
        <w:bottom w:val="none" w:sz="0" w:space="0" w:color="auto"/>
        <w:right w:val="none" w:sz="0" w:space="0" w:color="auto"/>
      </w:divBdr>
    </w:div>
    <w:div w:id="1442341597">
      <w:bodyDiv w:val="1"/>
      <w:marLeft w:val="0"/>
      <w:marRight w:val="0"/>
      <w:marTop w:val="0"/>
      <w:marBottom w:val="0"/>
      <w:divBdr>
        <w:top w:val="none" w:sz="0" w:space="0" w:color="auto"/>
        <w:left w:val="none" w:sz="0" w:space="0" w:color="auto"/>
        <w:bottom w:val="none" w:sz="0" w:space="0" w:color="auto"/>
        <w:right w:val="none" w:sz="0" w:space="0" w:color="auto"/>
      </w:divBdr>
    </w:div>
    <w:div w:id="1494637668">
      <w:bodyDiv w:val="1"/>
      <w:marLeft w:val="0"/>
      <w:marRight w:val="0"/>
      <w:marTop w:val="0"/>
      <w:marBottom w:val="0"/>
      <w:divBdr>
        <w:top w:val="none" w:sz="0" w:space="0" w:color="auto"/>
        <w:left w:val="none" w:sz="0" w:space="0" w:color="auto"/>
        <w:bottom w:val="none" w:sz="0" w:space="0" w:color="auto"/>
        <w:right w:val="none" w:sz="0" w:space="0" w:color="auto"/>
      </w:divBdr>
    </w:div>
    <w:div w:id="1546335682">
      <w:bodyDiv w:val="1"/>
      <w:marLeft w:val="0"/>
      <w:marRight w:val="0"/>
      <w:marTop w:val="0"/>
      <w:marBottom w:val="0"/>
      <w:divBdr>
        <w:top w:val="none" w:sz="0" w:space="0" w:color="auto"/>
        <w:left w:val="none" w:sz="0" w:space="0" w:color="auto"/>
        <w:bottom w:val="none" w:sz="0" w:space="0" w:color="auto"/>
        <w:right w:val="none" w:sz="0" w:space="0" w:color="auto"/>
      </w:divBdr>
    </w:div>
    <w:div w:id="1699768767">
      <w:bodyDiv w:val="1"/>
      <w:marLeft w:val="0"/>
      <w:marRight w:val="0"/>
      <w:marTop w:val="0"/>
      <w:marBottom w:val="0"/>
      <w:divBdr>
        <w:top w:val="none" w:sz="0" w:space="0" w:color="auto"/>
        <w:left w:val="none" w:sz="0" w:space="0" w:color="auto"/>
        <w:bottom w:val="none" w:sz="0" w:space="0" w:color="auto"/>
        <w:right w:val="none" w:sz="0" w:space="0" w:color="auto"/>
      </w:divBdr>
    </w:div>
    <w:div w:id="1838880378">
      <w:bodyDiv w:val="1"/>
      <w:marLeft w:val="0"/>
      <w:marRight w:val="0"/>
      <w:marTop w:val="0"/>
      <w:marBottom w:val="0"/>
      <w:divBdr>
        <w:top w:val="none" w:sz="0" w:space="0" w:color="auto"/>
        <w:left w:val="none" w:sz="0" w:space="0" w:color="auto"/>
        <w:bottom w:val="none" w:sz="0" w:space="0" w:color="auto"/>
        <w:right w:val="none" w:sz="0" w:space="0" w:color="auto"/>
      </w:divBdr>
    </w:div>
    <w:div w:id="1983660169">
      <w:bodyDiv w:val="1"/>
      <w:marLeft w:val="0"/>
      <w:marRight w:val="0"/>
      <w:marTop w:val="0"/>
      <w:marBottom w:val="0"/>
      <w:divBdr>
        <w:top w:val="none" w:sz="0" w:space="0" w:color="auto"/>
        <w:left w:val="none" w:sz="0" w:space="0" w:color="auto"/>
        <w:bottom w:val="none" w:sz="0" w:space="0" w:color="auto"/>
        <w:right w:val="none" w:sz="0" w:space="0" w:color="auto"/>
      </w:divBdr>
    </w:div>
    <w:div w:id="2021346743">
      <w:bodyDiv w:val="1"/>
      <w:marLeft w:val="0"/>
      <w:marRight w:val="0"/>
      <w:marTop w:val="0"/>
      <w:marBottom w:val="0"/>
      <w:divBdr>
        <w:top w:val="none" w:sz="0" w:space="0" w:color="auto"/>
        <w:left w:val="none" w:sz="0" w:space="0" w:color="auto"/>
        <w:bottom w:val="none" w:sz="0" w:space="0" w:color="auto"/>
        <w:right w:val="none" w:sz="0" w:space="0" w:color="auto"/>
      </w:divBdr>
    </w:div>
    <w:div w:id="2074886968">
      <w:bodyDiv w:val="1"/>
      <w:marLeft w:val="0"/>
      <w:marRight w:val="0"/>
      <w:marTop w:val="0"/>
      <w:marBottom w:val="0"/>
      <w:divBdr>
        <w:top w:val="none" w:sz="0" w:space="0" w:color="auto"/>
        <w:left w:val="none" w:sz="0" w:space="0" w:color="auto"/>
        <w:bottom w:val="none" w:sz="0" w:space="0" w:color="auto"/>
        <w:right w:val="none" w:sz="0" w:space="0" w:color="auto"/>
      </w:divBdr>
    </w:div>
    <w:div w:id="2101561566">
      <w:bodyDiv w:val="1"/>
      <w:marLeft w:val="0"/>
      <w:marRight w:val="0"/>
      <w:marTop w:val="0"/>
      <w:marBottom w:val="0"/>
      <w:divBdr>
        <w:top w:val="none" w:sz="0" w:space="0" w:color="auto"/>
        <w:left w:val="none" w:sz="0" w:space="0" w:color="auto"/>
        <w:bottom w:val="none" w:sz="0" w:space="0" w:color="auto"/>
        <w:right w:val="none" w:sz="0" w:space="0" w:color="auto"/>
      </w:divBdr>
    </w:div>
    <w:div w:id="21132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lrv.lt/lt/kontaktai-ziniasklaida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istininkai.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fsajunga.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inisterija@sam.lt"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www.sa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E210C889F30354298327B0552BC3680" ma:contentTypeVersion="11" ma:contentTypeDescription="Kurkite naują dokumentą." ma:contentTypeScope="" ma:versionID="0d1a4045aac11a3eee38824108e1111d">
  <xsd:schema xmlns:xsd="http://www.w3.org/2001/XMLSchema" xmlns:xs="http://www.w3.org/2001/XMLSchema" xmlns:p="http://schemas.microsoft.com/office/2006/metadata/properties" xmlns:ns3="6c4d3ff2-4696-4cd7-b6e2-114a67373e52" targetNamespace="http://schemas.microsoft.com/office/2006/metadata/properties" ma:root="true" ma:fieldsID="6efb7c4342eb5a207281b597830ea900" ns3:_="">
    <xsd:import namespace="6c4d3ff2-4696-4cd7-b6e2-114a67373e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d3ff2-4696-4cd7-b6e2-114a67373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AF14-56C4-4DC0-A6DD-05147E46E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52793-909A-46AE-BA36-781AA667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d3ff2-4696-4cd7-b6e2-114a6737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3D4AB-1D62-4F2A-A7DB-2766E347A7AF}">
  <ds:schemaRefs>
    <ds:schemaRef ds:uri="http://schemas.microsoft.com/sharepoint/v3/contenttype/forms"/>
  </ds:schemaRefs>
</ds:datastoreItem>
</file>

<file path=customXml/itemProps4.xml><?xml version="1.0" encoding="utf-8"?>
<ds:datastoreItem xmlns:ds="http://schemas.openxmlformats.org/officeDocument/2006/customXml" ds:itemID="{EADF6AE0-B991-4111-B4A3-FD104D47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729</Words>
  <Characters>4159</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Banaitytė</dc:creator>
  <cp:keywords/>
  <dc:description/>
  <cp:lastModifiedBy>Ona Ragažinskienė</cp:lastModifiedBy>
  <cp:revision>17</cp:revision>
  <dcterms:created xsi:type="dcterms:W3CDTF">2022-12-29T08:30:00Z</dcterms:created>
  <dcterms:modified xsi:type="dcterms:W3CDTF">2023-06-29T15:20:00Z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cdd4a77765597f1b4515e9e84a57b2597a510d60819890aa7f4f2c0837966cfe</vt:lpwstr>
  </property>
  <property fmtid="{D5CDD505-2E9C-101B-9397-08002B2CF9AE}" pid="3" name="ContentTypeId">
    <vt:lpwstr>0x0101006E210C889F30354298327B0552BC3680</vt:lpwstr>
  </property>
</Properties>
</file>